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9C" w:rsidRDefault="000E289C" w:rsidP="00675DC6">
      <w:pPr>
        <w:pStyle w:val="Heading1"/>
      </w:pPr>
      <w:bookmarkStart w:id="0" w:name="_GoBack"/>
      <w:bookmarkEnd w:id="0"/>
    </w:p>
    <w:p w:rsidR="000E289C" w:rsidRDefault="000E289C" w:rsidP="00675DC6">
      <w:pPr>
        <w:pStyle w:val="Heading1"/>
      </w:pPr>
    </w:p>
    <w:p w:rsidR="000E289C" w:rsidRDefault="000E289C" w:rsidP="00675DC6">
      <w:pPr>
        <w:pStyle w:val="Heading1"/>
      </w:pPr>
      <w:r>
        <w:t>Årsberetning</w:t>
      </w:r>
    </w:p>
    <w:p w:rsidR="000E289C" w:rsidRDefault="000E289C" w:rsidP="00D046D1">
      <w:pPr>
        <w:jc w:val="center"/>
        <w:rPr>
          <w:sz w:val="60"/>
        </w:rPr>
      </w:pPr>
      <w:r>
        <w:rPr>
          <w:sz w:val="60"/>
        </w:rPr>
        <w:t>sesongen 2012/2013</w:t>
      </w:r>
    </w:p>
    <w:p w:rsidR="000E289C" w:rsidRDefault="000E289C" w:rsidP="00631E5B">
      <w:pPr>
        <w:pStyle w:val="12"/>
      </w:pPr>
    </w:p>
    <w:p w:rsidR="000E289C" w:rsidRDefault="000E289C" w:rsidP="00631E5B">
      <w:pPr>
        <w:pStyle w:val="12"/>
        <w:rPr>
          <w:b/>
          <w:bCs/>
          <w:sz w:val="28"/>
        </w:rPr>
      </w:pPr>
      <w:r>
        <w:rPr>
          <w:b/>
          <w:bCs/>
          <w:sz w:val="28"/>
        </w:rPr>
        <w:t xml:space="preserve">Styrets sammensetning </w:t>
      </w:r>
    </w:p>
    <w:p w:rsidR="000E289C" w:rsidRPr="004E616C" w:rsidRDefault="000E289C" w:rsidP="00631E5B">
      <w:pPr>
        <w:pStyle w:val="12"/>
        <w:rPr>
          <w:bCs/>
          <w:sz w:val="28"/>
        </w:rPr>
      </w:pPr>
      <w:r w:rsidRPr="00866522">
        <w:rPr>
          <w:bCs/>
          <w:sz w:val="22"/>
          <w:szCs w:val="22"/>
        </w:rPr>
        <w:t xml:space="preserve">siden årsmøtet </w:t>
      </w:r>
      <w:r>
        <w:rPr>
          <w:bCs/>
          <w:sz w:val="22"/>
          <w:szCs w:val="22"/>
        </w:rPr>
        <w:t>28.3</w:t>
      </w:r>
      <w:r w:rsidRPr="00866522">
        <w:rPr>
          <w:bCs/>
          <w:sz w:val="22"/>
          <w:szCs w:val="22"/>
        </w:rPr>
        <w:t>.</w:t>
      </w:r>
      <w:r>
        <w:rPr>
          <w:bCs/>
          <w:sz w:val="22"/>
          <w:szCs w:val="22"/>
        </w:rPr>
        <w:t xml:space="preserve"> 2012:</w:t>
      </w:r>
    </w:p>
    <w:p w:rsidR="000E289C" w:rsidRDefault="000E289C"/>
    <w:p w:rsidR="000E289C" w:rsidRPr="00866522" w:rsidRDefault="000E289C">
      <w:pPr>
        <w:rPr>
          <w:sz w:val="22"/>
          <w:szCs w:val="22"/>
        </w:rPr>
      </w:pPr>
      <w:r>
        <w:rPr>
          <w:sz w:val="22"/>
          <w:szCs w:val="22"/>
        </w:rPr>
        <w:t>Leder:</w:t>
      </w:r>
      <w:r>
        <w:rPr>
          <w:sz w:val="22"/>
          <w:szCs w:val="22"/>
        </w:rPr>
        <w:tab/>
      </w:r>
      <w:r>
        <w:rPr>
          <w:sz w:val="22"/>
          <w:szCs w:val="22"/>
        </w:rPr>
        <w:tab/>
      </w:r>
      <w:r>
        <w:rPr>
          <w:sz w:val="22"/>
          <w:szCs w:val="22"/>
        </w:rPr>
        <w:tab/>
      </w:r>
      <w:r>
        <w:rPr>
          <w:sz w:val="22"/>
          <w:szCs w:val="22"/>
        </w:rPr>
        <w:tab/>
        <w:t>Marit Kristiansen</w:t>
      </w:r>
    </w:p>
    <w:p w:rsidR="000E289C" w:rsidRPr="00866522" w:rsidRDefault="000E289C">
      <w:pPr>
        <w:rPr>
          <w:sz w:val="22"/>
          <w:szCs w:val="22"/>
        </w:rPr>
      </w:pPr>
      <w:r w:rsidRPr="00866522">
        <w:rPr>
          <w:sz w:val="22"/>
          <w:szCs w:val="22"/>
        </w:rPr>
        <w:t>Sportslig ansvarlig:</w:t>
      </w:r>
      <w:r w:rsidRPr="00866522">
        <w:rPr>
          <w:sz w:val="22"/>
          <w:szCs w:val="22"/>
        </w:rPr>
        <w:tab/>
      </w:r>
      <w:r w:rsidRPr="00866522">
        <w:rPr>
          <w:sz w:val="22"/>
          <w:szCs w:val="22"/>
        </w:rPr>
        <w:tab/>
      </w:r>
      <w:r>
        <w:rPr>
          <w:sz w:val="22"/>
          <w:szCs w:val="22"/>
        </w:rPr>
        <w:t>Geir Snekkerhaugen</w:t>
      </w:r>
    </w:p>
    <w:p w:rsidR="000E289C" w:rsidRPr="00866522" w:rsidRDefault="000E289C" w:rsidP="00D35D7B">
      <w:pPr>
        <w:tabs>
          <w:tab w:val="left" w:pos="708"/>
          <w:tab w:val="left" w:pos="1416"/>
          <w:tab w:val="left" w:pos="2124"/>
          <w:tab w:val="left" w:pos="2832"/>
          <w:tab w:val="left" w:pos="3540"/>
          <w:tab w:val="left" w:pos="4248"/>
          <w:tab w:val="left" w:pos="5190"/>
        </w:tabs>
        <w:rPr>
          <w:sz w:val="22"/>
          <w:szCs w:val="22"/>
        </w:rPr>
      </w:pPr>
      <w:r w:rsidRPr="00866522">
        <w:rPr>
          <w:sz w:val="22"/>
          <w:szCs w:val="22"/>
        </w:rPr>
        <w:t>Rekrutteringsansvarlig:</w:t>
      </w:r>
      <w:r w:rsidRPr="00866522">
        <w:rPr>
          <w:sz w:val="22"/>
          <w:szCs w:val="22"/>
        </w:rPr>
        <w:tab/>
      </w:r>
      <w:r>
        <w:rPr>
          <w:sz w:val="22"/>
          <w:szCs w:val="22"/>
        </w:rPr>
        <w:tab/>
        <w:t>Torgeir Byrløkken</w:t>
      </w:r>
      <w:r>
        <w:rPr>
          <w:sz w:val="22"/>
          <w:szCs w:val="22"/>
        </w:rPr>
        <w:tab/>
      </w:r>
    </w:p>
    <w:p w:rsidR="000E289C" w:rsidRPr="00866522" w:rsidRDefault="000E289C">
      <w:pPr>
        <w:rPr>
          <w:sz w:val="22"/>
          <w:szCs w:val="22"/>
        </w:rPr>
      </w:pPr>
      <w:r w:rsidRPr="00866522">
        <w:rPr>
          <w:sz w:val="22"/>
          <w:szCs w:val="22"/>
        </w:rPr>
        <w:t>Anleggsansvarlig:</w:t>
      </w:r>
      <w:r w:rsidRPr="00866522">
        <w:rPr>
          <w:sz w:val="22"/>
          <w:szCs w:val="22"/>
        </w:rPr>
        <w:tab/>
      </w:r>
      <w:r w:rsidRPr="00866522">
        <w:rPr>
          <w:sz w:val="22"/>
          <w:szCs w:val="22"/>
        </w:rPr>
        <w:tab/>
        <w:t>John Vestengen</w:t>
      </w:r>
    </w:p>
    <w:p w:rsidR="000E289C" w:rsidRPr="00866522" w:rsidRDefault="000E289C">
      <w:pPr>
        <w:rPr>
          <w:sz w:val="22"/>
          <w:szCs w:val="22"/>
        </w:rPr>
      </w:pPr>
      <w:r w:rsidRPr="00866522">
        <w:rPr>
          <w:sz w:val="22"/>
          <w:szCs w:val="22"/>
        </w:rPr>
        <w:t>Sekretær/markedskontakt:</w:t>
      </w:r>
      <w:r w:rsidRPr="00866522">
        <w:rPr>
          <w:sz w:val="22"/>
          <w:szCs w:val="22"/>
        </w:rPr>
        <w:tab/>
      </w:r>
      <w:r>
        <w:rPr>
          <w:sz w:val="22"/>
          <w:szCs w:val="22"/>
        </w:rPr>
        <w:t>Heidi Lyngstad</w:t>
      </w:r>
    </w:p>
    <w:p w:rsidR="000E289C" w:rsidRDefault="000E289C">
      <w:pPr>
        <w:rPr>
          <w:sz w:val="22"/>
          <w:szCs w:val="22"/>
        </w:rPr>
      </w:pPr>
      <w:r w:rsidRPr="00866522">
        <w:rPr>
          <w:sz w:val="22"/>
          <w:szCs w:val="22"/>
        </w:rPr>
        <w:t>Kasserer:</w:t>
      </w:r>
      <w:r w:rsidRPr="00866522">
        <w:rPr>
          <w:sz w:val="22"/>
          <w:szCs w:val="22"/>
        </w:rPr>
        <w:tab/>
      </w:r>
      <w:r w:rsidRPr="00866522">
        <w:rPr>
          <w:sz w:val="22"/>
          <w:szCs w:val="22"/>
        </w:rPr>
        <w:tab/>
      </w:r>
      <w:r w:rsidRPr="00866522">
        <w:rPr>
          <w:sz w:val="22"/>
          <w:szCs w:val="22"/>
        </w:rPr>
        <w:tab/>
        <w:t>André Fredriksen</w:t>
      </w:r>
    </w:p>
    <w:p w:rsidR="000E289C" w:rsidRPr="00866522" w:rsidRDefault="000E289C" w:rsidP="00C37B21">
      <w:pPr>
        <w:tabs>
          <w:tab w:val="left" w:pos="2552"/>
        </w:tabs>
        <w:rPr>
          <w:sz w:val="22"/>
          <w:szCs w:val="22"/>
        </w:rPr>
      </w:pPr>
      <w:r>
        <w:rPr>
          <w:sz w:val="22"/>
          <w:szCs w:val="22"/>
        </w:rPr>
        <w:t>Styremedlem:</w:t>
      </w:r>
      <w:r>
        <w:rPr>
          <w:sz w:val="22"/>
          <w:szCs w:val="22"/>
        </w:rPr>
        <w:tab/>
      </w:r>
      <w:r>
        <w:rPr>
          <w:sz w:val="22"/>
          <w:szCs w:val="22"/>
        </w:rPr>
        <w:tab/>
        <w:t>Ole Jakob Omland</w:t>
      </w:r>
    </w:p>
    <w:p w:rsidR="000E289C" w:rsidRPr="00866522" w:rsidRDefault="000E289C">
      <w:pPr>
        <w:rPr>
          <w:sz w:val="22"/>
          <w:szCs w:val="22"/>
        </w:rPr>
      </w:pPr>
    </w:p>
    <w:p w:rsidR="000E289C" w:rsidRPr="00291373" w:rsidRDefault="000E289C">
      <w:pPr>
        <w:rPr>
          <w:b/>
          <w:sz w:val="22"/>
          <w:szCs w:val="22"/>
        </w:rPr>
      </w:pPr>
      <w:r w:rsidRPr="00291373">
        <w:rPr>
          <w:b/>
          <w:sz w:val="22"/>
          <w:szCs w:val="22"/>
        </w:rPr>
        <w:t>Grupper og komiteer</w:t>
      </w:r>
    </w:p>
    <w:p w:rsidR="000E289C" w:rsidRPr="00866522" w:rsidRDefault="000E289C" w:rsidP="001B40EA">
      <w:pPr>
        <w:ind w:left="2835" w:hanging="2835"/>
        <w:rPr>
          <w:sz w:val="22"/>
          <w:szCs w:val="22"/>
        </w:rPr>
      </w:pPr>
      <w:r w:rsidRPr="00866522">
        <w:rPr>
          <w:sz w:val="22"/>
          <w:szCs w:val="22"/>
        </w:rPr>
        <w:t>Markeds-/sponsorg</w:t>
      </w:r>
      <w:r>
        <w:rPr>
          <w:sz w:val="22"/>
          <w:szCs w:val="22"/>
        </w:rPr>
        <w:t>ruppe:</w:t>
      </w:r>
      <w:r>
        <w:rPr>
          <w:sz w:val="22"/>
          <w:szCs w:val="22"/>
        </w:rPr>
        <w:tab/>
        <w:t>Geir Skari, Heidi Lyngstad, Odd Martinsen</w:t>
      </w:r>
    </w:p>
    <w:p w:rsidR="000E289C" w:rsidRPr="00866522" w:rsidRDefault="000E289C" w:rsidP="00A4666D">
      <w:pPr>
        <w:rPr>
          <w:sz w:val="22"/>
          <w:szCs w:val="22"/>
        </w:rPr>
      </w:pPr>
      <w:r>
        <w:rPr>
          <w:sz w:val="22"/>
          <w:szCs w:val="22"/>
        </w:rPr>
        <w:t>Valgkomité:</w:t>
      </w:r>
      <w:r>
        <w:rPr>
          <w:sz w:val="22"/>
          <w:szCs w:val="22"/>
        </w:rPr>
        <w:tab/>
      </w:r>
      <w:r>
        <w:rPr>
          <w:sz w:val="22"/>
          <w:szCs w:val="22"/>
        </w:rPr>
        <w:tab/>
      </w:r>
      <w:r>
        <w:rPr>
          <w:sz w:val="22"/>
          <w:szCs w:val="22"/>
        </w:rPr>
        <w:tab/>
        <w:t>Ivar Fjøsne</w:t>
      </w:r>
      <w:r w:rsidRPr="00866522">
        <w:rPr>
          <w:sz w:val="22"/>
          <w:szCs w:val="22"/>
        </w:rPr>
        <w:t xml:space="preserve">, </w:t>
      </w:r>
      <w:r>
        <w:rPr>
          <w:sz w:val="22"/>
          <w:szCs w:val="22"/>
        </w:rPr>
        <w:t>Tone B Martinsen</w:t>
      </w:r>
      <w:r w:rsidRPr="00866522">
        <w:rPr>
          <w:sz w:val="22"/>
          <w:szCs w:val="22"/>
        </w:rPr>
        <w:t xml:space="preserve">, </w:t>
      </w:r>
      <w:r>
        <w:rPr>
          <w:sz w:val="22"/>
          <w:szCs w:val="22"/>
        </w:rPr>
        <w:t>Per Halvorsen</w:t>
      </w:r>
      <w:r w:rsidRPr="00866522">
        <w:rPr>
          <w:sz w:val="22"/>
          <w:szCs w:val="22"/>
        </w:rPr>
        <w:t>.</w:t>
      </w:r>
    </w:p>
    <w:p w:rsidR="000E289C" w:rsidRPr="00866522" w:rsidRDefault="000E289C" w:rsidP="00A4666D">
      <w:pPr>
        <w:rPr>
          <w:sz w:val="22"/>
          <w:szCs w:val="22"/>
        </w:rPr>
      </w:pPr>
      <w:r w:rsidRPr="00866522">
        <w:rPr>
          <w:sz w:val="22"/>
          <w:szCs w:val="22"/>
        </w:rPr>
        <w:t>Utleieansvarlig for Skistua:</w:t>
      </w:r>
      <w:r w:rsidRPr="00866522">
        <w:rPr>
          <w:sz w:val="22"/>
          <w:szCs w:val="22"/>
        </w:rPr>
        <w:tab/>
      </w:r>
      <w:r>
        <w:rPr>
          <w:sz w:val="22"/>
          <w:szCs w:val="22"/>
        </w:rPr>
        <w:t>Linn Heidi Lunde</w:t>
      </w:r>
    </w:p>
    <w:p w:rsidR="000E289C" w:rsidRDefault="000E289C" w:rsidP="00A4666D">
      <w:pPr>
        <w:rPr>
          <w:sz w:val="22"/>
          <w:szCs w:val="22"/>
        </w:rPr>
      </w:pPr>
      <w:r>
        <w:rPr>
          <w:sz w:val="22"/>
          <w:szCs w:val="22"/>
        </w:rPr>
        <w:t>Tilsyn med Skistua:</w:t>
      </w:r>
      <w:r>
        <w:rPr>
          <w:sz w:val="22"/>
          <w:szCs w:val="22"/>
        </w:rPr>
        <w:tab/>
      </w:r>
      <w:r>
        <w:rPr>
          <w:sz w:val="22"/>
          <w:szCs w:val="22"/>
        </w:rPr>
        <w:tab/>
      </w:r>
      <w:r w:rsidRPr="00864388">
        <w:rPr>
          <w:sz w:val="22"/>
          <w:szCs w:val="22"/>
        </w:rPr>
        <w:t>Toril Bollvåg, Wenche Simensen, Liv Fredriksen,</w:t>
      </w:r>
      <w:r>
        <w:rPr>
          <w:sz w:val="22"/>
          <w:szCs w:val="22"/>
        </w:rPr>
        <w:t xml:space="preserve"> Sissel Moltzau</w:t>
      </w:r>
    </w:p>
    <w:p w:rsidR="000E289C" w:rsidRPr="00866522" w:rsidRDefault="000E289C" w:rsidP="00A4666D">
      <w:pPr>
        <w:rPr>
          <w:sz w:val="22"/>
          <w:szCs w:val="22"/>
        </w:rPr>
      </w:pPr>
      <w:r>
        <w:rPr>
          <w:sz w:val="22"/>
          <w:szCs w:val="22"/>
        </w:rPr>
        <w:t>Preppere og mekkere:</w:t>
      </w:r>
      <w:r>
        <w:rPr>
          <w:sz w:val="22"/>
          <w:szCs w:val="22"/>
        </w:rPr>
        <w:tab/>
      </w:r>
      <w:r>
        <w:rPr>
          <w:sz w:val="22"/>
          <w:szCs w:val="22"/>
        </w:rPr>
        <w:tab/>
        <w:t>Se egen omtale under Aktivitet, pkt 2</w:t>
      </w:r>
    </w:p>
    <w:p w:rsidR="000E289C" w:rsidRDefault="000E289C"/>
    <w:p w:rsidR="000E289C" w:rsidRDefault="000E289C"/>
    <w:p w:rsidR="000E289C" w:rsidRDefault="000E289C">
      <w:pPr>
        <w:pStyle w:val="Heading2"/>
        <w:rPr>
          <w:sz w:val="28"/>
        </w:rPr>
      </w:pPr>
      <w:r>
        <w:rPr>
          <w:sz w:val="28"/>
        </w:rPr>
        <w:t>Styrets arbeid</w:t>
      </w:r>
    </w:p>
    <w:p w:rsidR="000E289C" w:rsidRDefault="000E289C"/>
    <w:p w:rsidR="000E289C" w:rsidRPr="00866522" w:rsidRDefault="000E289C" w:rsidP="00A4666D">
      <w:pPr>
        <w:pStyle w:val="BodyText"/>
        <w:rPr>
          <w:i w:val="0"/>
          <w:sz w:val="22"/>
          <w:szCs w:val="22"/>
        </w:rPr>
      </w:pPr>
      <w:r w:rsidRPr="00866522">
        <w:rPr>
          <w:i w:val="0"/>
          <w:sz w:val="22"/>
          <w:szCs w:val="22"/>
        </w:rPr>
        <w:t xml:space="preserve">Det er siden forrige årsmøte avholdt </w:t>
      </w:r>
      <w:r w:rsidRPr="00D25EA4">
        <w:rPr>
          <w:i w:val="0"/>
          <w:sz w:val="22"/>
          <w:szCs w:val="22"/>
        </w:rPr>
        <w:t>8 (6 i 2012 og 2 i 2013)</w:t>
      </w:r>
      <w:r w:rsidRPr="00866522">
        <w:rPr>
          <w:i w:val="0"/>
          <w:sz w:val="22"/>
          <w:szCs w:val="22"/>
        </w:rPr>
        <w:t xml:space="preserve"> styremøter. Styremedlemmene har i tillegg hatt tett kontakt pr e-post. </w:t>
      </w:r>
    </w:p>
    <w:p w:rsidR="000E289C" w:rsidRPr="00866522" w:rsidRDefault="000E289C" w:rsidP="00A4666D">
      <w:pPr>
        <w:pStyle w:val="BodyText"/>
        <w:rPr>
          <w:i w:val="0"/>
          <w:sz w:val="22"/>
          <w:szCs w:val="22"/>
        </w:rPr>
      </w:pPr>
      <w:r w:rsidRPr="00866522">
        <w:rPr>
          <w:i w:val="0"/>
          <w:sz w:val="22"/>
          <w:szCs w:val="22"/>
        </w:rPr>
        <w:t xml:space="preserve">Det har vært </w:t>
      </w:r>
      <w:r>
        <w:rPr>
          <w:i w:val="0"/>
          <w:sz w:val="22"/>
          <w:szCs w:val="22"/>
        </w:rPr>
        <w:t xml:space="preserve">gjennomført </w:t>
      </w:r>
      <w:r w:rsidRPr="00866522">
        <w:rPr>
          <w:i w:val="0"/>
          <w:sz w:val="22"/>
          <w:szCs w:val="22"/>
        </w:rPr>
        <w:t>møter med Nittedal kommune,</w:t>
      </w:r>
      <w:r>
        <w:rPr>
          <w:i w:val="0"/>
          <w:sz w:val="22"/>
          <w:szCs w:val="22"/>
        </w:rPr>
        <w:t xml:space="preserve"> NCC,</w:t>
      </w:r>
      <w:r w:rsidRPr="00866522">
        <w:rPr>
          <w:i w:val="0"/>
          <w:sz w:val="22"/>
          <w:szCs w:val="22"/>
        </w:rPr>
        <w:t xml:space="preserve"> Skiforeningen, Akershus Skikrets</w:t>
      </w:r>
      <w:r>
        <w:rPr>
          <w:i w:val="0"/>
          <w:sz w:val="22"/>
          <w:szCs w:val="22"/>
        </w:rPr>
        <w:t xml:space="preserve">, </w:t>
      </w:r>
      <w:r w:rsidRPr="00866522">
        <w:rPr>
          <w:i w:val="0"/>
          <w:sz w:val="22"/>
          <w:szCs w:val="22"/>
        </w:rPr>
        <w:t>Gjelleråsen IF, Hakadal IL og med Nittedal Skiskytterlag. Styret har deltatt med en representant i Nittedal ILs månedlige styremøter, representanter for styre</w:t>
      </w:r>
      <w:r>
        <w:rPr>
          <w:i w:val="0"/>
          <w:sz w:val="22"/>
          <w:szCs w:val="22"/>
        </w:rPr>
        <w:t>t har også deltatt ifm</w:t>
      </w:r>
      <w:r w:rsidRPr="00866522">
        <w:rPr>
          <w:i w:val="0"/>
          <w:sz w:val="22"/>
          <w:szCs w:val="22"/>
        </w:rPr>
        <w:t xml:space="preserve"> </w:t>
      </w:r>
      <w:r>
        <w:rPr>
          <w:i w:val="0"/>
          <w:sz w:val="22"/>
          <w:szCs w:val="22"/>
        </w:rPr>
        <w:t>aktivitetskampanjen MoveIt, i samarbeid med BUK og Nittedal kommune</w:t>
      </w:r>
      <w:r w:rsidRPr="00866522">
        <w:rPr>
          <w:i w:val="0"/>
          <w:sz w:val="22"/>
          <w:szCs w:val="22"/>
        </w:rPr>
        <w:t>.</w:t>
      </w:r>
    </w:p>
    <w:p w:rsidR="000E289C" w:rsidRDefault="000E289C" w:rsidP="00A4666D">
      <w:pPr>
        <w:pStyle w:val="BodyText"/>
        <w:rPr>
          <w:i w:val="0"/>
          <w:sz w:val="22"/>
          <w:szCs w:val="22"/>
        </w:rPr>
      </w:pPr>
      <w:r w:rsidRPr="00866522">
        <w:rPr>
          <w:i w:val="0"/>
          <w:sz w:val="22"/>
          <w:szCs w:val="22"/>
        </w:rPr>
        <w:t>Tett kontakt med trenere, oppmenn og aktive har vært viktig for å legge forholdene til rette for de aktive og for å utnytte de ressurser vi råder over på en mest mulig effektiv måte. Styret har nær kontakt med viktige hjelpere i og rundt skigruppa, så som</w:t>
      </w:r>
      <w:r>
        <w:rPr>
          <w:i w:val="0"/>
          <w:sz w:val="22"/>
          <w:szCs w:val="22"/>
        </w:rPr>
        <w:t xml:space="preserve"> </w:t>
      </w:r>
      <w:r w:rsidRPr="00866522">
        <w:rPr>
          <w:i w:val="0"/>
          <w:sz w:val="22"/>
          <w:szCs w:val="22"/>
        </w:rPr>
        <w:t>preppere, mekkere, rodesjefer og andre.</w:t>
      </w:r>
    </w:p>
    <w:p w:rsidR="000E289C" w:rsidRDefault="000E289C" w:rsidP="00A4666D">
      <w:pPr>
        <w:pStyle w:val="BodyText"/>
        <w:rPr>
          <w:i w:val="0"/>
          <w:sz w:val="22"/>
          <w:szCs w:val="22"/>
        </w:rPr>
      </w:pPr>
    </w:p>
    <w:p w:rsidR="000E289C" w:rsidRDefault="000E289C" w:rsidP="00A4666D">
      <w:pPr>
        <w:pStyle w:val="BodyText"/>
        <w:rPr>
          <w:i w:val="0"/>
          <w:sz w:val="22"/>
          <w:szCs w:val="22"/>
        </w:rPr>
      </w:pPr>
    </w:p>
    <w:p w:rsidR="000E289C" w:rsidRDefault="000E289C" w:rsidP="00A4666D">
      <w:pPr>
        <w:pStyle w:val="BodyText"/>
        <w:rPr>
          <w:i w:val="0"/>
          <w:sz w:val="22"/>
          <w:szCs w:val="22"/>
        </w:rPr>
      </w:pPr>
    </w:p>
    <w:p w:rsidR="000E289C" w:rsidRPr="00866522" w:rsidRDefault="000E289C" w:rsidP="00A4666D">
      <w:pPr>
        <w:pStyle w:val="BodyText"/>
        <w:rPr>
          <w:i w:val="0"/>
          <w:sz w:val="22"/>
          <w:szCs w:val="22"/>
        </w:rPr>
      </w:pPr>
    </w:p>
    <w:p w:rsidR="000E289C" w:rsidRDefault="000E289C">
      <w:pPr>
        <w:pStyle w:val="Heading2"/>
        <w:rPr>
          <w:sz w:val="28"/>
          <w:szCs w:val="28"/>
        </w:rPr>
      </w:pPr>
    </w:p>
    <w:p w:rsidR="000E289C" w:rsidRPr="00866522" w:rsidRDefault="000E289C">
      <w:pPr>
        <w:pStyle w:val="Heading2"/>
        <w:rPr>
          <w:sz w:val="28"/>
          <w:szCs w:val="28"/>
        </w:rPr>
      </w:pPr>
      <w:r w:rsidRPr="00866522">
        <w:rPr>
          <w:sz w:val="28"/>
          <w:szCs w:val="28"/>
        </w:rPr>
        <w:t>Aktivitet</w:t>
      </w:r>
    </w:p>
    <w:p w:rsidR="000E289C" w:rsidRPr="009E1CA0" w:rsidRDefault="000E289C"/>
    <w:p w:rsidR="000E289C" w:rsidRPr="00DF1DEB" w:rsidRDefault="000E289C" w:rsidP="007251E5">
      <w:pPr>
        <w:numPr>
          <w:ilvl w:val="0"/>
          <w:numId w:val="4"/>
        </w:numPr>
        <w:spacing w:line="288" w:lineRule="atLeast"/>
        <w:ind w:left="709" w:hanging="709"/>
        <w:rPr>
          <w:b/>
        </w:rPr>
      </w:pPr>
      <w:r w:rsidRPr="00DF1DEB">
        <w:rPr>
          <w:b/>
        </w:rPr>
        <w:t>Sportslig aktivitet</w:t>
      </w:r>
    </w:p>
    <w:p w:rsidR="000E289C" w:rsidRPr="0096774F" w:rsidRDefault="000E289C" w:rsidP="007251E5">
      <w:pPr>
        <w:pStyle w:val="Heading6"/>
        <w:rPr>
          <w:rFonts w:ascii="Times New Roman" w:hAnsi="Times New Roman"/>
          <w:b w:val="0"/>
        </w:rPr>
      </w:pPr>
      <w:r w:rsidRPr="0096774F">
        <w:rPr>
          <w:rFonts w:ascii="Times New Roman" w:hAnsi="Times New Roman"/>
        </w:rPr>
        <w:t>Treningsgruppene</w:t>
      </w:r>
      <w:r w:rsidRPr="0096774F">
        <w:rPr>
          <w:rFonts w:ascii="Times New Roman" w:hAnsi="Times New Roman"/>
          <w:b w:val="0"/>
        </w:rPr>
        <w:t xml:space="preserve"> (8 grupper med tilbud for 1.klassinger tom senior) står for hovedaktiviteten i Skigruppa. Gruppene tre</w:t>
      </w:r>
      <w:r>
        <w:rPr>
          <w:rFonts w:ascii="Times New Roman" w:hAnsi="Times New Roman"/>
          <w:b w:val="0"/>
        </w:rPr>
        <w:t xml:space="preserve">nes av til sammen 46 trenere. I inneværende sesong har 20 av trenerne </w:t>
      </w:r>
      <w:r w:rsidRPr="0096774F">
        <w:rPr>
          <w:rFonts w:ascii="Times New Roman" w:hAnsi="Times New Roman"/>
          <w:b w:val="0"/>
        </w:rPr>
        <w:t>gjennomført</w:t>
      </w:r>
      <w:r>
        <w:rPr>
          <w:rFonts w:ascii="Times New Roman" w:hAnsi="Times New Roman"/>
          <w:b w:val="0"/>
        </w:rPr>
        <w:t xml:space="preserve"> trenerkurs over tre kvelder (barmark, fristil og klassisk)</w:t>
      </w:r>
      <w:r w:rsidRPr="0096774F">
        <w:rPr>
          <w:rFonts w:ascii="Times New Roman" w:hAnsi="Times New Roman"/>
          <w:b w:val="0"/>
        </w:rPr>
        <w:t xml:space="preserve">, </w:t>
      </w:r>
      <w:r>
        <w:rPr>
          <w:rFonts w:ascii="Times New Roman" w:hAnsi="Times New Roman"/>
          <w:b w:val="0"/>
        </w:rPr>
        <w:t>3 av trenerne</w:t>
      </w:r>
      <w:r w:rsidRPr="0096774F">
        <w:rPr>
          <w:rFonts w:ascii="Times New Roman" w:hAnsi="Times New Roman"/>
          <w:b w:val="0"/>
        </w:rPr>
        <w:t xml:space="preserve"> har gjennomført Skiforbundets T2 kurs</w:t>
      </w:r>
      <w:r>
        <w:rPr>
          <w:rFonts w:ascii="Times New Roman" w:hAnsi="Times New Roman"/>
          <w:b w:val="0"/>
        </w:rPr>
        <w:t>. Skigruppa har fra før ca 20 trenere som har gjennomført skiforbundets T1 kurs, og 12 trenere som har gjennomført T2 kurs. Skigruppas trenere ligger</w:t>
      </w:r>
      <w:r w:rsidRPr="0096774F">
        <w:rPr>
          <w:rFonts w:ascii="Times New Roman" w:hAnsi="Times New Roman"/>
          <w:b w:val="0"/>
        </w:rPr>
        <w:t xml:space="preserve"> foran skjema mht ønsket kompetansenivå for de respektive aldersgruppene. Formell kompetanse bidrar til økt kvalitet og variasjon på treningene, og vil være høyt prioritert også kommende sesonger.</w:t>
      </w:r>
    </w:p>
    <w:p w:rsidR="000E289C" w:rsidRDefault="000E289C" w:rsidP="0096774F">
      <w:pPr>
        <w:rPr>
          <w:sz w:val="22"/>
          <w:szCs w:val="22"/>
        </w:rPr>
      </w:pPr>
      <w:r>
        <w:rPr>
          <w:sz w:val="22"/>
          <w:szCs w:val="22"/>
        </w:rPr>
        <w:t xml:space="preserve">De yngste løperne (tom 8 år) har en ukentlig trening, fom 10 års alder trenes to ganger/uke økende til tre fellestreninger og utstrakt egentrening på juniornivå. </w:t>
      </w:r>
      <w:r w:rsidRPr="0096774F">
        <w:rPr>
          <w:sz w:val="22"/>
          <w:szCs w:val="22"/>
        </w:rPr>
        <w:t xml:space="preserve">Det har vært </w:t>
      </w:r>
      <w:r>
        <w:rPr>
          <w:sz w:val="22"/>
          <w:szCs w:val="22"/>
        </w:rPr>
        <w:t xml:space="preserve">stor og jevn deltakelse på treninger og egne renn. De eldre gruppene har hatt dagsamlinger og/eller treningssamlinger utenfor lokalområdet. Det er også etablert et uformelt samarbeid med HIL og GIF for 1999/2000 kullet. De har hatt flere felles treningsøkter, samlinger og sosiale aktiviteter. </w:t>
      </w:r>
    </w:p>
    <w:p w:rsidR="000E289C" w:rsidRDefault="000E289C" w:rsidP="0096774F">
      <w:pPr>
        <w:rPr>
          <w:sz w:val="22"/>
          <w:szCs w:val="22"/>
        </w:rPr>
      </w:pPr>
      <w:r>
        <w:rPr>
          <w:sz w:val="22"/>
          <w:szCs w:val="22"/>
        </w:rPr>
        <w:t>Det er gjennom sesongen vært økt fokus på samarbeid på tvers av aldersgruppene, med fellestreninger og felles treningssamling. I kommende sesong vil dette få ytterligere økt fokus.</w:t>
      </w:r>
    </w:p>
    <w:p w:rsidR="000E289C" w:rsidRDefault="000E289C" w:rsidP="0096774F">
      <w:pPr>
        <w:rPr>
          <w:sz w:val="22"/>
          <w:szCs w:val="22"/>
        </w:rPr>
      </w:pPr>
      <w:r>
        <w:rPr>
          <w:sz w:val="22"/>
          <w:szCs w:val="22"/>
        </w:rPr>
        <w:t>Akershus idrettskrets har etablert egen jentesatsning fra 13 år og oppover, hvor det arrangeres helgesamlinger med felles trening og sosiale aktiviteter. Flere av våre jenter har deltatt på dette.</w:t>
      </w:r>
    </w:p>
    <w:p w:rsidR="000E289C" w:rsidRPr="0096774F" w:rsidRDefault="000E289C" w:rsidP="0096774F">
      <w:pPr>
        <w:rPr>
          <w:sz w:val="22"/>
          <w:szCs w:val="22"/>
        </w:rPr>
      </w:pPr>
      <w:r>
        <w:rPr>
          <w:sz w:val="22"/>
          <w:szCs w:val="22"/>
        </w:rPr>
        <w:t>Det oppmuntres fortsatt til økt renndeltakelse utenbygds for aldersgruppene under junior alder, og klubben har tatt initiativ til økt fokus på det sosiale i tilknytning til eksterne renn. J11 har vært særdeles aktive på eksterne renn denne sesongen, og har stort sett hatt en eller flere av sine løpere på pallen i alle renn. Veldig bra!</w:t>
      </w:r>
    </w:p>
    <w:p w:rsidR="000E289C" w:rsidRPr="007F7559" w:rsidRDefault="000E289C" w:rsidP="007F7559"/>
    <w:p w:rsidR="000E289C" w:rsidRDefault="000E289C" w:rsidP="007F7559">
      <w:r>
        <w:rPr>
          <w:b/>
        </w:rPr>
        <w:t>”</w:t>
      </w:r>
      <w:r w:rsidRPr="007F7559">
        <w:rPr>
          <w:b/>
        </w:rPr>
        <w:t>Høstslippet</w:t>
      </w:r>
      <w:r>
        <w:rPr>
          <w:b/>
        </w:rPr>
        <w:t>”</w:t>
      </w:r>
      <w:r>
        <w:t xml:space="preserve"> ble arrangert for tredje gang søndag 23. oktober. Et terrengløp gjennom gjørme og vann, til inntekt for tv-aksjonen. </w:t>
      </w:r>
    </w:p>
    <w:p w:rsidR="000E289C" w:rsidRPr="007F7559" w:rsidRDefault="000E289C" w:rsidP="007F7559">
      <w:r>
        <w:t xml:space="preserve"> </w:t>
      </w:r>
    </w:p>
    <w:p w:rsidR="000E289C" w:rsidRDefault="000E289C" w:rsidP="007F7559">
      <w:pPr>
        <w:rPr>
          <w:sz w:val="22"/>
        </w:rPr>
      </w:pPr>
      <w:r w:rsidRPr="005532C8">
        <w:rPr>
          <w:b/>
          <w:sz w:val="22"/>
        </w:rPr>
        <w:t>Familiesamling</w:t>
      </w:r>
      <w:r>
        <w:rPr>
          <w:sz w:val="22"/>
        </w:rPr>
        <w:t xml:space="preserve"> på Spåtind</w:t>
      </w:r>
      <w:r w:rsidRPr="005532C8">
        <w:rPr>
          <w:sz w:val="22"/>
        </w:rPr>
        <w:t xml:space="preserve"> </w:t>
      </w:r>
      <w:r>
        <w:rPr>
          <w:sz w:val="22"/>
        </w:rPr>
        <w:t>23-25</w:t>
      </w:r>
      <w:r w:rsidRPr="005532C8">
        <w:rPr>
          <w:sz w:val="22"/>
        </w:rPr>
        <w:t xml:space="preserve"> november. </w:t>
      </w:r>
      <w:r>
        <w:rPr>
          <w:sz w:val="22"/>
        </w:rPr>
        <w:t>287</w:t>
      </w:r>
      <w:r w:rsidRPr="005532C8">
        <w:rPr>
          <w:sz w:val="22"/>
        </w:rPr>
        <w:t xml:space="preserve"> deltakere</w:t>
      </w:r>
      <w:r>
        <w:rPr>
          <w:sz w:val="22"/>
        </w:rPr>
        <w:t>, 3-4 økter i flotte preparerte løyper. Det ble også mulighet for langtur for flere av gruppene. Foruten treningsutbytte gir o</w:t>
      </w:r>
      <w:r w:rsidRPr="005532C8">
        <w:rPr>
          <w:sz w:val="22"/>
        </w:rPr>
        <w:t>ppholdet løpere og foreldre en flott mulighet til å bli bedre kjent rett før sesongstart.</w:t>
      </w:r>
    </w:p>
    <w:p w:rsidR="000E289C" w:rsidRDefault="000E289C" w:rsidP="007F7559">
      <w:pPr>
        <w:rPr>
          <w:sz w:val="22"/>
        </w:rPr>
      </w:pPr>
    </w:p>
    <w:p w:rsidR="000E289C" w:rsidRDefault="000E289C" w:rsidP="007F7559">
      <w:pPr>
        <w:rPr>
          <w:b/>
          <w:sz w:val="22"/>
        </w:rPr>
      </w:pPr>
      <w:r>
        <w:rPr>
          <w:b/>
          <w:sz w:val="22"/>
        </w:rPr>
        <w:t>Dagssamling på skistua</w:t>
      </w:r>
    </w:p>
    <w:p w:rsidR="000E289C" w:rsidRPr="00A454D5" w:rsidRDefault="000E289C" w:rsidP="007F7559">
      <w:pPr>
        <w:rPr>
          <w:sz w:val="22"/>
        </w:rPr>
      </w:pPr>
      <w:r w:rsidRPr="00A454D5">
        <w:rPr>
          <w:sz w:val="22"/>
        </w:rPr>
        <w:t xml:space="preserve">Det ble arrangert </w:t>
      </w:r>
      <w:r>
        <w:rPr>
          <w:sz w:val="22"/>
        </w:rPr>
        <w:t>felles treningssamling på skistua søndag 28. oktober. Flere av gruppene gjennomførte felles trening og langtur. Samlingen ble avsluttet med lunch og nystekte boller, en tradisjon til stor glede. 130 utøvere deltok, mange foreldre var også med og fikk servert kaffe og kake på Sørlisletta. En god anledning for mingling og «bli kjent» på tvers av aldersgruppene.</w:t>
      </w:r>
    </w:p>
    <w:p w:rsidR="000E289C" w:rsidRPr="00DF1DEB" w:rsidRDefault="000E289C" w:rsidP="007251E5">
      <w:pPr>
        <w:pStyle w:val="Heading6"/>
        <w:rPr>
          <w:rFonts w:ascii="Times New Roman" w:hAnsi="Times New Roman"/>
          <w:b w:val="0"/>
        </w:rPr>
      </w:pPr>
      <w:r w:rsidRPr="00245E37">
        <w:rPr>
          <w:rFonts w:ascii="Times New Roman" w:hAnsi="Times New Roman"/>
        </w:rPr>
        <w:t>Skiskolen</w:t>
      </w:r>
      <w:r w:rsidRPr="00DF1DEB">
        <w:rPr>
          <w:rFonts w:ascii="Times New Roman" w:hAnsi="Times New Roman"/>
          <w:b w:val="0"/>
        </w:rPr>
        <w:t xml:space="preserve"> </w:t>
      </w:r>
      <w:r>
        <w:rPr>
          <w:rFonts w:ascii="Times New Roman" w:hAnsi="Times New Roman"/>
          <w:b w:val="0"/>
        </w:rPr>
        <w:t>ble arrangert</w:t>
      </w:r>
      <w:r w:rsidRPr="00DF1DEB">
        <w:rPr>
          <w:rFonts w:ascii="Times New Roman" w:hAnsi="Times New Roman"/>
          <w:b w:val="0"/>
        </w:rPr>
        <w:t xml:space="preserve"> ove</w:t>
      </w:r>
      <w:r>
        <w:rPr>
          <w:rFonts w:ascii="Times New Roman" w:hAnsi="Times New Roman"/>
          <w:b w:val="0"/>
        </w:rPr>
        <w:t>r seks kvelder i januar/februar for årsklassene 2008-2005</w:t>
      </w:r>
      <w:r w:rsidRPr="00DF1DEB">
        <w:rPr>
          <w:rFonts w:ascii="Times New Roman" w:hAnsi="Times New Roman"/>
          <w:b w:val="0"/>
        </w:rPr>
        <w:t xml:space="preserve"> i samarbeid med rekrutteringsgruppa i NIL. Skigruppas instruktører sto for planlegging og gjennomføring av skiskolen</w:t>
      </w:r>
      <w:r>
        <w:rPr>
          <w:rFonts w:ascii="Times New Roman" w:hAnsi="Times New Roman"/>
          <w:b w:val="0"/>
        </w:rPr>
        <w:t>,</w:t>
      </w:r>
      <w:r w:rsidRPr="00DF1DEB">
        <w:rPr>
          <w:rFonts w:ascii="Times New Roman" w:hAnsi="Times New Roman"/>
          <w:b w:val="0"/>
        </w:rPr>
        <w:t xml:space="preserve"> med hjelp til gjennomføringen </w:t>
      </w:r>
      <w:r>
        <w:rPr>
          <w:rFonts w:ascii="Times New Roman" w:hAnsi="Times New Roman"/>
          <w:b w:val="0"/>
        </w:rPr>
        <w:t xml:space="preserve">for årskullene 2008 og 2007 </w:t>
      </w:r>
      <w:r w:rsidRPr="00DF1DEB">
        <w:rPr>
          <w:rFonts w:ascii="Times New Roman" w:hAnsi="Times New Roman"/>
          <w:b w:val="0"/>
        </w:rPr>
        <w:t>fra re</w:t>
      </w:r>
      <w:r>
        <w:rPr>
          <w:rFonts w:ascii="Times New Roman" w:hAnsi="Times New Roman"/>
          <w:b w:val="0"/>
        </w:rPr>
        <w:t>krutteringsgruppas instruktører</w:t>
      </w:r>
      <w:r w:rsidRPr="00DF1DEB">
        <w:rPr>
          <w:rFonts w:ascii="Times New Roman" w:hAnsi="Times New Roman"/>
          <w:b w:val="0"/>
        </w:rPr>
        <w:t xml:space="preserve">. </w:t>
      </w:r>
    </w:p>
    <w:p w:rsidR="000E289C" w:rsidRDefault="000E289C" w:rsidP="007D6B8A">
      <w:pPr>
        <w:rPr>
          <w:b/>
          <w:sz w:val="22"/>
          <w:szCs w:val="22"/>
        </w:rPr>
      </w:pPr>
    </w:p>
    <w:p w:rsidR="000E289C" w:rsidRPr="00BF7115" w:rsidRDefault="000E289C" w:rsidP="007D6B8A">
      <w:pPr>
        <w:rPr>
          <w:sz w:val="22"/>
        </w:rPr>
      </w:pPr>
      <w:r w:rsidRPr="005532C8">
        <w:rPr>
          <w:b/>
          <w:sz w:val="22"/>
        </w:rPr>
        <w:t>Karusellrenn</w:t>
      </w:r>
      <w:r w:rsidRPr="005532C8">
        <w:rPr>
          <w:i/>
          <w:sz w:val="22"/>
        </w:rPr>
        <w:t xml:space="preserve"> </w:t>
      </w:r>
      <w:r w:rsidRPr="005532C8">
        <w:rPr>
          <w:sz w:val="22"/>
        </w:rPr>
        <w:t xml:space="preserve">er først og fremst et tilbud til de yngste løperne og derfor viktig for rekrutteringen. Det ble avviklet tre renn: klassisk, fristil og langrennscross med </w:t>
      </w:r>
      <w:r>
        <w:rPr>
          <w:sz w:val="22"/>
        </w:rPr>
        <w:t>stor deltakelse: hhv 388 (bygderenn)</w:t>
      </w:r>
      <w:r w:rsidRPr="005532C8">
        <w:rPr>
          <w:sz w:val="22"/>
        </w:rPr>
        <w:t xml:space="preserve">, </w:t>
      </w:r>
      <w:r>
        <w:rPr>
          <w:sz w:val="22"/>
        </w:rPr>
        <w:t>331</w:t>
      </w:r>
      <w:r w:rsidRPr="005532C8">
        <w:rPr>
          <w:sz w:val="22"/>
        </w:rPr>
        <w:t xml:space="preserve"> og </w:t>
      </w:r>
      <w:r>
        <w:rPr>
          <w:sz w:val="22"/>
        </w:rPr>
        <w:t>320</w:t>
      </w:r>
      <w:r w:rsidRPr="002F3E7E">
        <w:rPr>
          <w:sz w:val="22"/>
        </w:rPr>
        <w:t xml:space="preserve"> deltakere. </w:t>
      </w:r>
      <w:r>
        <w:rPr>
          <w:sz w:val="22"/>
        </w:rPr>
        <w:t>Dette er ny rekord!</w:t>
      </w:r>
    </w:p>
    <w:p w:rsidR="000E289C" w:rsidRPr="00BF7115" w:rsidRDefault="000E289C" w:rsidP="00DC18F7">
      <w:pPr>
        <w:tabs>
          <w:tab w:val="left" w:pos="750"/>
        </w:tabs>
        <w:rPr>
          <w:sz w:val="22"/>
        </w:rPr>
      </w:pPr>
      <w:r w:rsidRPr="00BF7115">
        <w:rPr>
          <w:sz w:val="22"/>
        </w:rPr>
        <w:t xml:space="preserve">     </w:t>
      </w:r>
      <w:r w:rsidRPr="00BF7115">
        <w:rPr>
          <w:sz w:val="22"/>
        </w:rPr>
        <w:tab/>
      </w:r>
    </w:p>
    <w:p w:rsidR="000E289C" w:rsidRDefault="000E289C" w:rsidP="007D6B8A">
      <w:pPr>
        <w:rPr>
          <w:sz w:val="22"/>
        </w:rPr>
      </w:pPr>
      <w:r w:rsidRPr="00DC18F7">
        <w:rPr>
          <w:b/>
          <w:sz w:val="22"/>
        </w:rPr>
        <w:t>Fischerrennet 201</w:t>
      </w:r>
      <w:r>
        <w:rPr>
          <w:b/>
          <w:sz w:val="22"/>
        </w:rPr>
        <w:t>3</w:t>
      </w:r>
      <w:r w:rsidRPr="00DC18F7">
        <w:rPr>
          <w:sz w:val="22"/>
        </w:rPr>
        <w:t xml:space="preserve"> ble </w:t>
      </w:r>
      <w:r>
        <w:rPr>
          <w:sz w:val="22"/>
        </w:rPr>
        <w:t>arrangert lørdag 26</w:t>
      </w:r>
      <w:r w:rsidRPr="002F3E7E">
        <w:rPr>
          <w:sz w:val="22"/>
        </w:rPr>
        <w:t xml:space="preserve">. januar på Sørli skistadion. </w:t>
      </w:r>
      <w:r>
        <w:rPr>
          <w:sz w:val="22"/>
        </w:rPr>
        <w:t>589</w:t>
      </w:r>
      <w:r w:rsidRPr="002F3E7E">
        <w:rPr>
          <w:sz w:val="22"/>
        </w:rPr>
        <w:t xml:space="preserve"> </w:t>
      </w:r>
      <w:r>
        <w:rPr>
          <w:sz w:val="22"/>
        </w:rPr>
        <w:t xml:space="preserve">deltakere. Skigruppa er fornøyd med deltagerantallet, selv om det er noe lavere enn foregående år. Lørdag 26. januar var også dato for avvikling av Rossignolrennet, hvor vi konkurrert om mange av de samme løperne.  8-12 år i </w:t>
      </w:r>
    </w:p>
    <w:p w:rsidR="000E289C" w:rsidRDefault="000E289C" w:rsidP="007D6B8A">
      <w:pPr>
        <w:rPr>
          <w:sz w:val="22"/>
        </w:rPr>
      </w:pPr>
    </w:p>
    <w:p w:rsidR="000E289C" w:rsidRDefault="000E289C" w:rsidP="007D6B8A">
      <w:pPr>
        <w:rPr>
          <w:sz w:val="22"/>
        </w:rPr>
      </w:pPr>
      <w:r>
        <w:rPr>
          <w:sz w:val="22"/>
        </w:rPr>
        <w:t>klassisk stil, fom 13 år duatlon klassisk/fri med skibytte. Ca 350</w:t>
      </w:r>
      <w:r w:rsidRPr="002F3E7E">
        <w:rPr>
          <w:sz w:val="22"/>
        </w:rPr>
        <w:t xml:space="preserve"> biler </w:t>
      </w:r>
      <w:r>
        <w:rPr>
          <w:sz w:val="22"/>
        </w:rPr>
        <w:t>ble gjemt bort i nærområdet,. Det var kafé og premieutdeling i Sørlihallen, tidtaking, sekretariat og kiosk på Skistua. 90 funksjonærer gjorde en utmerket jobb og gjennomførte et problemfritt renn</w:t>
      </w:r>
      <w:r w:rsidRPr="002F3E7E">
        <w:rPr>
          <w:sz w:val="22"/>
        </w:rPr>
        <w:t xml:space="preserve">. </w:t>
      </w:r>
      <w:r>
        <w:rPr>
          <w:sz w:val="22"/>
        </w:rPr>
        <w:t xml:space="preserve">Skigruppas preppere presenterte som vanlig flotte løyper. </w:t>
      </w:r>
      <w:r w:rsidRPr="002F3E7E">
        <w:rPr>
          <w:sz w:val="22"/>
        </w:rPr>
        <w:t xml:space="preserve">Som i fjor var det gledelig stor deltakelse fra våre yngste </w:t>
      </w:r>
      <w:r>
        <w:rPr>
          <w:sz w:val="22"/>
        </w:rPr>
        <w:t xml:space="preserve">fom 8 </w:t>
      </w:r>
    </w:p>
    <w:p w:rsidR="000E289C" w:rsidRDefault="000E289C" w:rsidP="007D6B8A">
      <w:pPr>
        <w:rPr>
          <w:sz w:val="22"/>
        </w:rPr>
      </w:pPr>
      <w:r>
        <w:rPr>
          <w:sz w:val="22"/>
        </w:rPr>
        <w:t>år,</w:t>
      </w:r>
      <w:r w:rsidRPr="002F3E7E">
        <w:rPr>
          <w:sz w:val="22"/>
        </w:rPr>
        <w:t xml:space="preserve"> både gutter og jenter var godt representert.</w:t>
      </w:r>
      <w:r w:rsidRPr="00CD2B7F">
        <w:rPr>
          <w:i/>
          <w:sz w:val="22"/>
        </w:rPr>
        <w:t xml:space="preserve"> </w:t>
      </w:r>
      <w:r>
        <w:rPr>
          <w:sz w:val="22"/>
        </w:rPr>
        <w:t>Nyryddet parti under høyspentlinja ble benyttet med hell ifm skibytte. Fischerrennet har blitt en hyggelig inntektskilde for Skigruppa.</w:t>
      </w:r>
    </w:p>
    <w:p w:rsidR="000E289C" w:rsidRPr="00197460" w:rsidRDefault="000E289C" w:rsidP="007D6B8A">
      <w:pPr>
        <w:rPr>
          <w:color w:val="1F497D"/>
          <w:sz w:val="22"/>
        </w:rPr>
      </w:pPr>
      <w:r w:rsidRPr="00197460">
        <w:rPr>
          <w:color w:val="1F497D"/>
          <w:sz w:val="22"/>
        </w:rPr>
        <w:t xml:space="preserve"> </w:t>
      </w:r>
    </w:p>
    <w:p w:rsidR="000E289C" w:rsidRDefault="000E289C" w:rsidP="001D5A59">
      <w:pPr>
        <w:rPr>
          <w:sz w:val="22"/>
          <w:szCs w:val="22"/>
        </w:rPr>
      </w:pPr>
      <w:r w:rsidRPr="00197460">
        <w:rPr>
          <w:b/>
          <w:sz w:val="22"/>
          <w:szCs w:val="22"/>
        </w:rPr>
        <w:t>Nittedalsrennet</w:t>
      </w:r>
      <w:r w:rsidRPr="00197460">
        <w:t xml:space="preserve"> </w:t>
      </w:r>
      <w:r w:rsidRPr="00197460">
        <w:rPr>
          <w:sz w:val="22"/>
          <w:szCs w:val="22"/>
        </w:rPr>
        <w:t>ble</w:t>
      </w:r>
      <w:r w:rsidRPr="00197460">
        <w:t xml:space="preserve"> </w:t>
      </w:r>
      <w:r w:rsidRPr="00197460">
        <w:rPr>
          <w:sz w:val="22"/>
        </w:rPr>
        <w:t xml:space="preserve">arrangert på Sørli </w:t>
      </w:r>
      <w:r>
        <w:rPr>
          <w:sz w:val="22"/>
        </w:rPr>
        <w:t>onsdag 13</w:t>
      </w:r>
      <w:r w:rsidRPr="00197460">
        <w:rPr>
          <w:sz w:val="22"/>
        </w:rPr>
        <w:t xml:space="preserve">. mars. </w:t>
      </w:r>
      <w:r>
        <w:rPr>
          <w:sz w:val="22"/>
        </w:rPr>
        <w:t>Rennet var heller ikke denne gangen i Skiforbundets terminliste, men var klubbmesterskap med invitasjon til naboklubbene HIL og GIF. 198</w:t>
      </w:r>
      <w:r w:rsidRPr="00197460">
        <w:rPr>
          <w:sz w:val="22"/>
        </w:rPr>
        <w:t xml:space="preserve"> deltakere, </w:t>
      </w:r>
      <w:r>
        <w:rPr>
          <w:sz w:val="22"/>
        </w:rPr>
        <w:t>de aller fleste</w:t>
      </w:r>
      <w:r w:rsidRPr="00197460">
        <w:rPr>
          <w:sz w:val="22"/>
        </w:rPr>
        <w:t xml:space="preserve"> fra NIL.</w:t>
      </w:r>
      <w:r w:rsidRPr="00197460">
        <w:t xml:space="preserve"> </w:t>
      </w:r>
      <w:r>
        <w:rPr>
          <w:sz w:val="22"/>
          <w:szCs w:val="22"/>
        </w:rPr>
        <w:t>30 funksjonærer</w:t>
      </w:r>
      <w:r w:rsidRPr="00197460">
        <w:rPr>
          <w:sz w:val="22"/>
          <w:szCs w:val="22"/>
        </w:rPr>
        <w:t xml:space="preserve">. </w:t>
      </w:r>
      <w:r>
        <w:rPr>
          <w:sz w:val="22"/>
          <w:szCs w:val="22"/>
        </w:rPr>
        <w:t>Løpet gikk i klassisk stil.</w:t>
      </w:r>
      <w:r w:rsidRPr="00197460">
        <w:rPr>
          <w:sz w:val="22"/>
          <w:szCs w:val="22"/>
        </w:rPr>
        <w:t xml:space="preserve"> Nok en gang flotte løyper produsert av prepperne.</w:t>
      </w:r>
    </w:p>
    <w:p w:rsidR="000E289C" w:rsidRPr="00174511" w:rsidRDefault="000E289C" w:rsidP="001D5A59">
      <w:pPr>
        <w:rPr>
          <w:b/>
          <w:sz w:val="22"/>
          <w:szCs w:val="22"/>
        </w:rPr>
      </w:pPr>
      <w:r w:rsidRPr="00174511">
        <w:rPr>
          <w:b/>
          <w:sz w:val="22"/>
          <w:szCs w:val="22"/>
        </w:rPr>
        <w:t>Klubbmestere ble:</w:t>
      </w:r>
    </w:p>
    <w:p w:rsidR="000E289C" w:rsidRDefault="000E289C" w:rsidP="001D5A59">
      <w:pPr>
        <w:rPr>
          <w:sz w:val="22"/>
          <w:szCs w:val="22"/>
        </w:rPr>
      </w:pPr>
      <w:r>
        <w:rPr>
          <w:sz w:val="22"/>
          <w:szCs w:val="22"/>
        </w:rPr>
        <w:t>Haakon Tretterud Lund, G11</w:t>
      </w:r>
    </w:p>
    <w:p w:rsidR="000E289C" w:rsidRDefault="000E289C" w:rsidP="001D5A59">
      <w:pPr>
        <w:rPr>
          <w:sz w:val="22"/>
          <w:szCs w:val="22"/>
        </w:rPr>
      </w:pPr>
      <w:r>
        <w:rPr>
          <w:sz w:val="22"/>
          <w:szCs w:val="22"/>
        </w:rPr>
        <w:t>Maria Vestengen, J11</w:t>
      </w:r>
    </w:p>
    <w:p w:rsidR="000E289C" w:rsidRDefault="000E289C" w:rsidP="001D5A59">
      <w:pPr>
        <w:rPr>
          <w:sz w:val="22"/>
          <w:szCs w:val="22"/>
        </w:rPr>
      </w:pPr>
      <w:r>
        <w:rPr>
          <w:sz w:val="22"/>
          <w:szCs w:val="22"/>
        </w:rPr>
        <w:t>Sondre Simensen, G12</w:t>
      </w:r>
    </w:p>
    <w:p w:rsidR="000E289C" w:rsidRDefault="000E289C" w:rsidP="001D5A59">
      <w:pPr>
        <w:rPr>
          <w:sz w:val="22"/>
          <w:szCs w:val="22"/>
        </w:rPr>
      </w:pPr>
      <w:r>
        <w:rPr>
          <w:sz w:val="22"/>
          <w:szCs w:val="22"/>
        </w:rPr>
        <w:t>Ida Ramstad, J12</w:t>
      </w:r>
    </w:p>
    <w:p w:rsidR="000E289C" w:rsidRDefault="000E289C" w:rsidP="001D5A59">
      <w:pPr>
        <w:rPr>
          <w:sz w:val="22"/>
          <w:szCs w:val="22"/>
        </w:rPr>
      </w:pPr>
      <w:r>
        <w:rPr>
          <w:sz w:val="22"/>
          <w:szCs w:val="22"/>
        </w:rPr>
        <w:t>Anders Lund, G13</w:t>
      </w:r>
    </w:p>
    <w:p w:rsidR="000E289C" w:rsidRDefault="000E289C" w:rsidP="001D5A59">
      <w:pPr>
        <w:rPr>
          <w:sz w:val="22"/>
          <w:szCs w:val="22"/>
        </w:rPr>
      </w:pPr>
      <w:r>
        <w:rPr>
          <w:sz w:val="22"/>
          <w:szCs w:val="22"/>
        </w:rPr>
        <w:t>Siri Vestengen, J13</w:t>
      </w:r>
    </w:p>
    <w:p w:rsidR="000E289C" w:rsidRDefault="000E289C" w:rsidP="001D5A59">
      <w:pPr>
        <w:rPr>
          <w:sz w:val="22"/>
          <w:szCs w:val="22"/>
        </w:rPr>
      </w:pPr>
      <w:r>
        <w:rPr>
          <w:sz w:val="22"/>
          <w:szCs w:val="22"/>
        </w:rPr>
        <w:t>Karl H. Ringstad, G14</w:t>
      </w:r>
    </w:p>
    <w:p w:rsidR="000E289C" w:rsidRDefault="000E289C" w:rsidP="001D5A59">
      <w:pPr>
        <w:rPr>
          <w:sz w:val="22"/>
          <w:szCs w:val="22"/>
        </w:rPr>
      </w:pPr>
      <w:r>
        <w:rPr>
          <w:sz w:val="22"/>
          <w:szCs w:val="22"/>
        </w:rPr>
        <w:t>Hedvig Fjøsne Bredesen, J14</w:t>
      </w:r>
    </w:p>
    <w:p w:rsidR="000E289C" w:rsidRDefault="000E289C" w:rsidP="001D5A59">
      <w:pPr>
        <w:rPr>
          <w:sz w:val="22"/>
          <w:szCs w:val="22"/>
        </w:rPr>
      </w:pPr>
      <w:r>
        <w:rPr>
          <w:sz w:val="22"/>
          <w:szCs w:val="22"/>
        </w:rPr>
        <w:t>Håvard nord Mjørnen, M15-16</w:t>
      </w:r>
    </w:p>
    <w:p w:rsidR="000E289C" w:rsidRDefault="000E289C" w:rsidP="001D5A59">
      <w:pPr>
        <w:rPr>
          <w:sz w:val="22"/>
          <w:szCs w:val="22"/>
        </w:rPr>
      </w:pPr>
      <w:r>
        <w:rPr>
          <w:sz w:val="22"/>
          <w:szCs w:val="22"/>
        </w:rPr>
        <w:t>Nora Ugland, K17-19</w:t>
      </w:r>
    </w:p>
    <w:p w:rsidR="000E289C" w:rsidRDefault="000E289C" w:rsidP="001D5A59">
      <w:pPr>
        <w:rPr>
          <w:sz w:val="22"/>
          <w:szCs w:val="22"/>
        </w:rPr>
      </w:pPr>
      <w:r>
        <w:rPr>
          <w:sz w:val="22"/>
          <w:szCs w:val="22"/>
        </w:rPr>
        <w:t>Øystein Slettemark MSenior</w:t>
      </w:r>
    </w:p>
    <w:p w:rsidR="000E289C" w:rsidRDefault="000E289C" w:rsidP="001D5A59">
      <w:pPr>
        <w:rPr>
          <w:sz w:val="22"/>
          <w:szCs w:val="22"/>
        </w:rPr>
      </w:pPr>
      <w:r>
        <w:rPr>
          <w:sz w:val="22"/>
          <w:szCs w:val="22"/>
        </w:rPr>
        <w:t>Uiloq Slettemark KSenior</w:t>
      </w:r>
    </w:p>
    <w:p w:rsidR="000E289C" w:rsidRPr="00201E43" w:rsidRDefault="000E289C" w:rsidP="001D5A59">
      <w:pPr>
        <w:rPr>
          <w:sz w:val="22"/>
          <w:szCs w:val="22"/>
        </w:rPr>
      </w:pPr>
    </w:p>
    <w:p w:rsidR="000E289C" w:rsidRPr="004E3D72" w:rsidRDefault="000E289C" w:rsidP="00C23D12">
      <w:pPr>
        <w:pStyle w:val="Heading6"/>
        <w:spacing w:before="0"/>
        <w:rPr>
          <w:rFonts w:ascii="Times New Roman" w:hAnsi="Times New Roman"/>
        </w:rPr>
      </w:pPr>
      <w:r w:rsidRPr="004E3D72">
        <w:rPr>
          <w:rFonts w:ascii="Times New Roman" w:hAnsi="Times New Roman"/>
        </w:rPr>
        <w:t>Kretsmesterskapet 201</w:t>
      </w:r>
      <w:r>
        <w:rPr>
          <w:rFonts w:ascii="Times New Roman" w:hAnsi="Times New Roman"/>
        </w:rPr>
        <w:t>3</w:t>
      </w:r>
    </w:p>
    <w:p w:rsidR="000E289C" w:rsidRPr="004E3D72" w:rsidRDefault="000E289C" w:rsidP="00C23D12">
      <w:pPr>
        <w:rPr>
          <w:sz w:val="22"/>
        </w:rPr>
      </w:pPr>
      <w:r w:rsidRPr="004E3D72">
        <w:rPr>
          <w:sz w:val="22"/>
        </w:rPr>
        <w:t xml:space="preserve">Kretsmesterskapet går over to helger i løpet av sesongen og arrangeres for </w:t>
      </w:r>
      <w:r>
        <w:rPr>
          <w:sz w:val="22"/>
        </w:rPr>
        <w:t>klassene</w:t>
      </w:r>
      <w:r w:rsidRPr="004E3D72">
        <w:rPr>
          <w:sz w:val="22"/>
        </w:rPr>
        <w:t xml:space="preserve"> 13 år og eldre. </w:t>
      </w:r>
      <w:r>
        <w:rPr>
          <w:sz w:val="22"/>
        </w:rPr>
        <w:t>I det følgende listes således kun deltakere i klassene 13 og eldre selv om klubben også hadde flere deltakere i de yngre klassene. Resultatene listet opp nedenfor er RENNRESULTATENE, ikke kretsresultatene.</w:t>
      </w:r>
    </w:p>
    <w:p w:rsidR="000E289C" w:rsidRPr="00A17C3A" w:rsidRDefault="000E289C" w:rsidP="00C23D12">
      <w:pPr>
        <w:rPr>
          <w:b/>
          <w:sz w:val="22"/>
        </w:rPr>
      </w:pPr>
      <w:r w:rsidRPr="00A17C3A">
        <w:rPr>
          <w:b/>
          <w:sz w:val="22"/>
        </w:rPr>
        <w:t>KM Sprint</w:t>
      </w:r>
      <w:r>
        <w:rPr>
          <w:b/>
          <w:sz w:val="22"/>
        </w:rPr>
        <w:t xml:space="preserve"> i Asker</w:t>
      </w:r>
      <w:r w:rsidRPr="00A17C3A">
        <w:rPr>
          <w:b/>
          <w:sz w:val="22"/>
        </w:rPr>
        <w:t>:</w:t>
      </w:r>
    </w:p>
    <w:p w:rsidR="000E289C" w:rsidRPr="00A676C6" w:rsidRDefault="000E289C" w:rsidP="00C23D12">
      <w:pPr>
        <w:rPr>
          <w:sz w:val="22"/>
        </w:rPr>
      </w:pPr>
      <w:r>
        <w:rPr>
          <w:sz w:val="22"/>
        </w:rPr>
        <w:t>Fem deltagere fra klubben. Anders Lund (12), Håvard Aune (34), Selma Rydland Fjøsne (22), Siri Vestengen (24), Thomas Wilskog (5)</w:t>
      </w:r>
    </w:p>
    <w:p w:rsidR="000E289C" w:rsidRPr="00EC637F" w:rsidRDefault="000E289C" w:rsidP="00C23D12">
      <w:pPr>
        <w:rPr>
          <w:sz w:val="22"/>
        </w:rPr>
      </w:pPr>
      <w:r w:rsidRPr="00EC637F">
        <w:rPr>
          <w:b/>
          <w:sz w:val="22"/>
        </w:rPr>
        <w:t xml:space="preserve">KM </w:t>
      </w:r>
      <w:r>
        <w:rPr>
          <w:b/>
          <w:sz w:val="22"/>
        </w:rPr>
        <w:t>normaldistanse på Jardar</w:t>
      </w:r>
      <w:r w:rsidRPr="00EC637F">
        <w:rPr>
          <w:sz w:val="22"/>
        </w:rPr>
        <w:t xml:space="preserve">: </w:t>
      </w:r>
    </w:p>
    <w:p w:rsidR="000E289C" w:rsidRPr="00EC637F" w:rsidRDefault="000E289C" w:rsidP="00C23D12">
      <w:pPr>
        <w:rPr>
          <w:sz w:val="22"/>
        </w:rPr>
      </w:pPr>
      <w:r>
        <w:rPr>
          <w:sz w:val="22"/>
        </w:rPr>
        <w:t>Tretten deltagere fra klubben</w:t>
      </w:r>
      <w:r w:rsidRPr="00EC637F">
        <w:rPr>
          <w:sz w:val="22"/>
        </w:rPr>
        <w:t>.</w:t>
      </w:r>
      <w:r>
        <w:rPr>
          <w:sz w:val="22"/>
        </w:rPr>
        <w:t xml:space="preserve"> Johan Tjelle (8), Sindre Grøstad (9), Nora Ugland (6), Eirik Pettersen (28), Andreas Finni Magnussen (2), Even Seeberg (13), Hedda Ugland (14), Karl H Ringstad (31), Jonas Kristiansen (38), Ole Kristian Solberg (45), Anders Lund (8), Hedvig Fjøsne Bredesen (22), Siri Vestengen (15)</w:t>
      </w:r>
    </w:p>
    <w:p w:rsidR="000E289C" w:rsidRPr="00EC637F" w:rsidRDefault="000E289C" w:rsidP="00C23D12">
      <w:pPr>
        <w:rPr>
          <w:b/>
          <w:sz w:val="22"/>
        </w:rPr>
      </w:pPr>
      <w:r w:rsidRPr="00EC637F">
        <w:rPr>
          <w:b/>
          <w:sz w:val="22"/>
        </w:rPr>
        <w:t>KM Langdistanse</w:t>
      </w:r>
      <w:r>
        <w:rPr>
          <w:b/>
          <w:sz w:val="22"/>
        </w:rPr>
        <w:t xml:space="preserve"> på Nes</w:t>
      </w:r>
      <w:r w:rsidRPr="00EC637F">
        <w:rPr>
          <w:b/>
          <w:sz w:val="22"/>
        </w:rPr>
        <w:t>:</w:t>
      </w:r>
    </w:p>
    <w:p w:rsidR="000E289C" w:rsidRDefault="000E289C" w:rsidP="00C23D12">
      <w:pPr>
        <w:rPr>
          <w:sz w:val="22"/>
        </w:rPr>
      </w:pPr>
      <w:r>
        <w:rPr>
          <w:sz w:val="22"/>
        </w:rPr>
        <w:t>Ni deltagere fra klubben. Johan Tjelle (12), Sindre Grøstad (18), Nore Ugland (8), Eirik Pettersen (20), Andreas Finni Magnussen (6), Even Seeberg (9), Anders Lund (3), Håvard Aune (23), Siri Vestengen (19)</w:t>
      </w:r>
    </w:p>
    <w:p w:rsidR="000E289C" w:rsidRPr="006373F3" w:rsidRDefault="000E289C" w:rsidP="001D5A59">
      <w:pPr>
        <w:rPr>
          <w:sz w:val="22"/>
        </w:rPr>
      </w:pPr>
      <w:r>
        <w:rPr>
          <w:b/>
          <w:sz w:val="22"/>
        </w:rPr>
        <w:t xml:space="preserve">KM stafett: </w:t>
      </w:r>
      <w:r>
        <w:rPr>
          <w:sz w:val="22"/>
        </w:rPr>
        <w:t>Ingen startende lag.</w:t>
      </w:r>
    </w:p>
    <w:p w:rsidR="000E289C" w:rsidRPr="004E3D72" w:rsidRDefault="000E289C" w:rsidP="001D5A59">
      <w:pPr>
        <w:rPr>
          <w:b/>
          <w:i/>
          <w:color w:val="1F497D"/>
          <w:sz w:val="22"/>
        </w:rPr>
      </w:pPr>
    </w:p>
    <w:p w:rsidR="000E289C" w:rsidRPr="004E3D72" w:rsidRDefault="000E289C" w:rsidP="001D5A59">
      <w:pPr>
        <w:rPr>
          <w:b/>
          <w:sz w:val="22"/>
        </w:rPr>
      </w:pPr>
      <w:r w:rsidRPr="004E3D72">
        <w:rPr>
          <w:b/>
          <w:sz w:val="22"/>
        </w:rPr>
        <w:t xml:space="preserve">Hovedlandsrennet (15-16 år)                </w:t>
      </w:r>
    </w:p>
    <w:p w:rsidR="000E289C" w:rsidRDefault="000E289C" w:rsidP="001D5A59">
      <w:pPr>
        <w:rPr>
          <w:sz w:val="22"/>
        </w:rPr>
      </w:pPr>
      <w:r>
        <w:rPr>
          <w:sz w:val="22"/>
        </w:rPr>
        <w:t>Skigruppas hadde fire utøvere med, og beste plassering fikk Andreas Finni Magnussen med en flott 14 plass på sprinten.</w:t>
      </w:r>
    </w:p>
    <w:p w:rsidR="000E289C" w:rsidRDefault="000E289C" w:rsidP="001D5A59">
      <w:pPr>
        <w:rPr>
          <w:sz w:val="22"/>
        </w:rPr>
      </w:pPr>
    </w:p>
    <w:p w:rsidR="000E289C" w:rsidRDefault="000E289C" w:rsidP="001D5A59">
      <w:pPr>
        <w:rPr>
          <w:sz w:val="22"/>
        </w:rPr>
      </w:pPr>
    </w:p>
    <w:p w:rsidR="000E289C" w:rsidRDefault="000E289C" w:rsidP="001D5A59">
      <w:pPr>
        <w:rPr>
          <w:sz w:val="22"/>
        </w:rPr>
      </w:pPr>
    </w:p>
    <w:p w:rsidR="000E289C" w:rsidRDefault="000E289C" w:rsidP="001D5A59">
      <w:pPr>
        <w:rPr>
          <w:sz w:val="22"/>
        </w:rPr>
      </w:pPr>
    </w:p>
    <w:p w:rsidR="000E289C" w:rsidRDefault="000E289C" w:rsidP="001D5A59">
      <w:pPr>
        <w:rPr>
          <w:b/>
          <w:sz w:val="22"/>
        </w:rPr>
      </w:pPr>
      <w:r>
        <w:rPr>
          <w:b/>
          <w:sz w:val="22"/>
        </w:rPr>
        <w:t>Ungdommens Holmenkollrenn (13-14 år)</w:t>
      </w:r>
    </w:p>
    <w:p w:rsidR="000E289C" w:rsidRDefault="000E289C" w:rsidP="001D5A59">
      <w:pPr>
        <w:rPr>
          <w:sz w:val="22"/>
        </w:rPr>
      </w:pPr>
      <w:r>
        <w:rPr>
          <w:sz w:val="22"/>
        </w:rPr>
        <w:t>Skigruppa hadde tre deltagere med under klassisk rennet (939 fullførende løpere), og beste plassering oppnådde Anders Lund med en 35 plass. Under fristil rennet (904 fullførende løpere) hadde skigruppa fire startende deltagere, hvor Anders Lund også her oppnådde beste plassering med en flott 11 plass.</w:t>
      </w:r>
    </w:p>
    <w:p w:rsidR="000E289C" w:rsidRDefault="000E289C" w:rsidP="001D5A59">
      <w:pPr>
        <w:rPr>
          <w:sz w:val="22"/>
        </w:rPr>
      </w:pPr>
    </w:p>
    <w:p w:rsidR="000E289C" w:rsidRDefault="000E289C" w:rsidP="001D5A59">
      <w:pPr>
        <w:rPr>
          <w:b/>
          <w:sz w:val="22"/>
        </w:rPr>
      </w:pPr>
      <w:r>
        <w:rPr>
          <w:b/>
          <w:sz w:val="22"/>
        </w:rPr>
        <w:t>Sparebank 1 Cup (13-14 år)</w:t>
      </w:r>
    </w:p>
    <w:p w:rsidR="000E289C" w:rsidRPr="00191C6F" w:rsidRDefault="000E289C" w:rsidP="001D5A59">
      <w:pPr>
        <w:rPr>
          <w:sz w:val="22"/>
        </w:rPr>
      </w:pPr>
      <w:r w:rsidRPr="00191C6F">
        <w:rPr>
          <w:sz w:val="22"/>
        </w:rPr>
        <w:t>Skigruppa har hatt med tre jenter</w:t>
      </w:r>
      <w:r>
        <w:rPr>
          <w:sz w:val="22"/>
        </w:rPr>
        <w:t>, som alle har oppnådd gode plasseringer. Siri Vestengen (23), Selma Rydland Fjøsne (25) og Hedvig Fjøsne Bredesen (26). Fem gutter har deltatt, og Anders Lund oppnådde en flott 6 plass. Gratulerer! De andre løperne er Håvard Aune (53), Jonas Kristiansen (62), Karl H. Ringstad (96) og Ole Kristian Solberg (96)</w:t>
      </w:r>
    </w:p>
    <w:p w:rsidR="000E289C" w:rsidRDefault="000E289C" w:rsidP="001D5A59">
      <w:pPr>
        <w:pStyle w:val="BodyText"/>
        <w:rPr>
          <w:b/>
          <w:i w:val="0"/>
          <w:sz w:val="22"/>
        </w:rPr>
      </w:pPr>
    </w:p>
    <w:p w:rsidR="000E289C" w:rsidRDefault="000E289C" w:rsidP="001D5A59">
      <w:pPr>
        <w:pStyle w:val="BodyText"/>
        <w:rPr>
          <w:b/>
          <w:i w:val="0"/>
          <w:sz w:val="22"/>
        </w:rPr>
      </w:pPr>
      <w:r>
        <w:rPr>
          <w:b/>
          <w:i w:val="0"/>
          <w:sz w:val="22"/>
        </w:rPr>
        <w:t>Ungdomsbirken</w:t>
      </w:r>
    </w:p>
    <w:p w:rsidR="000E289C" w:rsidRDefault="000E289C" w:rsidP="001D5A59">
      <w:pPr>
        <w:pStyle w:val="BodyText"/>
        <w:rPr>
          <w:i w:val="0"/>
          <w:sz w:val="22"/>
        </w:rPr>
      </w:pPr>
      <w:r>
        <w:rPr>
          <w:i w:val="0"/>
          <w:sz w:val="22"/>
        </w:rPr>
        <w:t>Skigruppa har denne sesongen hatt stor deltagelse i Ungdomsbirken, og har også lagt vekt på sosiale aktiviteter i tilknytning til rennet. En positiv opplevelse som frister til gjentagelse!</w:t>
      </w:r>
    </w:p>
    <w:p w:rsidR="000E289C" w:rsidRPr="006D7874" w:rsidRDefault="000E289C" w:rsidP="001D5A59">
      <w:pPr>
        <w:pStyle w:val="BodyText"/>
        <w:rPr>
          <w:i w:val="0"/>
          <w:sz w:val="22"/>
        </w:rPr>
      </w:pPr>
    </w:p>
    <w:p w:rsidR="000E289C" w:rsidRPr="00F36207" w:rsidRDefault="000E289C" w:rsidP="001D5A59">
      <w:pPr>
        <w:pStyle w:val="BodyText"/>
        <w:rPr>
          <w:b/>
          <w:i w:val="0"/>
          <w:sz w:val="22"/>
        </w:rPr>
      </w:pPr>
      <w:r w:rsidRPr="00F36207">
        <w:rPr>
          <w:b/>
          <w:i w:val="0"/>
          <w:sz w:val="22"/>
        </w:rPr>
        <w:t>Junior (17-20) Norgescup (NC) og NM.</w:t>
      </w:r>
    </w:p>
    <w:p w:rsidR="000E289C" w:rsidRDefault="000E289C" w:rsidP="001D5A59">
      <w:pPr>
        <w:spacing w:after="100" w:afterAutospacing="1"/>
        <w:rPr>
          <w:sz w:val="22"/>
          <w:szCs w:val="22"/>
        </w:rPr>
      </w:pPr>
      <w:r>
        <w:rPr>
          <w:sz w:val="22"/>
          <w:szCs w:val="22"/>
        </w:rPr>
        <w:t>Tre løpere fra klubben har deltatt i Norgescup: Nora Ugland, Johan Tjelle og Sindre Grøstad.</w:t>
      </w:r>
      <w:r>
        <w:rPr>
          <w:sz w:val="22"/>
          <w:szCs w:val="22"/>
        </w:rPr>
        <w:br/>
        <w:t>De beste plasseringene i junior NM stod Johan Tjelle og Nora Ugland for. I junior NM klassisk stil 23. februar oppnådde Johan Tjelle en flott 34 plass, og Nora Ugland en flott 31 plass.</w:t>
      </w:r>
    </w:p>
    <w:p w:rsidR="000E289C" w:rsidRPr="00191C6F" w:rsidRDefault="000E289C" w:rsidP="001D5A59">
      <w:pPr>
        <w:spacing w:after="100" w:afterAutospacing="1"/>
        <w:rPr>
          <w:b/>
          <w:sz w:val="22"/>
          <w:szCs w:val="22"/>
        </w:rPr>
      </w:pPr>
      <w:r>
        <w:rPr>
          <w:b/>
          <w:sz w:val="22"/>
          <w:szCs w:val="22"/>
        </w:rPr>
        <w:t>Sindre Pettersen</w:t>
      </w:r>
      <w:r>
        <w:rPr>
          <w:b/>
          <w:sz w:val="22"/>
          <w:szCs w:val="22"/>
        </w:rPr>
        <w:br/>
      </w:r>
      <w:r>
        <w:rPr>
          <w:sz w:val="22"/>
          <w:szCs w:val="22"/>
        </w:rPr>
        <w:t>Sindre Pettersen, som trener med Nittedal Skiskytterlag og KollenHopp, har representert Nittedal og Nittedal IL på en fantastisk måte denne sesongen. Skigruppa gratulerer Sindre med sølv for Nittedal IL i junior-NM fristil 22. februar, og gull i NM Kombinert, sprint yngre Jr. den 23. februar!</w:t>
      </w:r>
    </w:p>
    <w:p w:rsidR="000E289C" w:rsidRPr="004E3D72" w:rsidRDefault="000E289C" w:rsidP="004828B5">
      <w:pPr>
        <w:rPr>
          <w:i/>
          <w:color w:val="1F497D"/>
          <w:sz w:val="22"/>
        </w:rPr>
      </w:pPr>
      <w:r w:rsidRPr="002810AD">
        <w:rPr>
          <w:b/>
          <w:sz w:val="22"/>
        </w:rPr>
        <w:t>Grenaderløpet</w:t>
      </w:r>
      <w:r w:rsidRPr="002810AD">
        <w:rPr>
          <w:sz w:val="22"/>
        </w:rPr>
        <w:t>. Skigruppa er ansvarlig for bl.a. parkering, rigging og håndtering av toaletter, utdeling av tidtakerbrikker og løperdrikke</w:t>
      </w:r>
      <w:r>
        <w:rPr>
          <w:sz w:val="22"/>
        </w:rPr>
        <w:t>,</w:t>
      </w:r>
      <w:r w:rsidRPr="002810AD">
        <w:rPr>
          <w:sz w:val="22"/>
        </w:rPr>
        <w:t xml:space="preserve"> samt gjennomføring av selve starten av Grenaderen. </w:t>
      </w:r>
      <w:r>
        <w:rPr>
          <w:sz w:val="22"/>
        </w:rPr>
        <w:t xml:space="preserve">18 funksjonærer sto på tidlig lørdags morgen i starten av vinterferien og gjennomførte på solid vis. </w:t>
      </w:r>
      <w:r w:rsidRPr="002810AD">
        <w:rPr>
          <w:sz w:val="22"/>
        </w:rPr>
        <w:t>Dette er blitt et hyggelig økonomisk bidrag til Skigruppa</w:t>
      </w:r>
      <w:r>
        <w:rPr>
          <w:sz w:val="22"/>
        </w:rPr>
        <w:t>.</w:t>
      </w:r>
      <w:r w:rsidRPr="004E3D72">
        <w:rPr>
          <w:i/>
          <w:color w:val="1F497D"/>
          <w:sz w:val="22"/>
        </w:rPr>
        <w:t xml:space="preserve">.       </w:t>
      </w:r>
    </w:p>
    <w:p w:rsidR="000E289C" w:rsidRDefault="000E289C" w:rsidP="001D5A59">
      <w:pPr>
        <w:rPr>
          <w:b/>
          <w:sz w:val="22"/>
        </w:rPr>
      </w:pPr>
    </w:p>
    <w:p w:rsidR="000E289C" w:rsidRPr="00A17C3A" w:rsidRDefault="000E289C" w:rsidP="001D5A59">
      <w:pPr>
        <w:rPr>
          <w:b/>
          <w:sz w:val="22"/>
        </w:rPr>
      </w:pPr>
      <w:r w:rsidRPr="00A17C3A">
        <w:rPr>
          <w:b/>
          <w:sz w:val="22"/>
        </w:rPr>
        <w:t xml:space="preserve">Turrenn: </w:t>
      </w:r>
    </w:p>
    <w:p w:rsidR="000E289C" w:rsidRDefault="000E289C" w:rsidP="001D5A59">
      <w:pPr>
        <w:rPr>
          <w:sz w:val="22"/>
        </w:rPr>
      </w:pPr>
      <w:r w:rsidRPr="00A17C3A">
        <w:rPr>
          <w:sz w:val="22"/>
        </w:rPr>
        <w:t>NIL har vært godt representert i de mange turløpene som går i løpet av vinteren og det har blitt mange fine plasseringer i inn- og utland</w:t>
      </w:r>
      <w:r>
        <w:rPr>
          <w:sz w:val="22"/>
        </w:rPr>
        <w:t>. I årets Birken var det hele 39 løpere fra NIL.</w:t>
      </w:r>
    </w:p>
    <w:p w:rsidR="000E289C" w:rsidRDefault="000E289C" w:rsidP="001D5A59">
      <w:pPr>
        <w:rPr>
          <w:sz w:val="22"/>
        </w:rPr>
      </w:pPr>
    </w:p>
    <w:p w:rsidR="000E289C" w:rsidRPr="00A17C3A" w:rsidRDefault="000E289C" w:rsidP="001D5A59">
      <w:pPr>
        <w:rPr>
          <w:sz w:val="22"/>
        </w:rPr>
      </w:pPr>
      <w:r w:rsidRPr="00A17C3A">
        <w:rPr>
          <w:sz w:val="22"/>
        </w:rPr>
        <w:t xml:space="preserve"> </w:t>
      </w:r>
    </w:p>
    <w:p w:rsidR="000E289C" w:rsidRPr="004E3D72" w:rsidRDefault="000E289C" w:rsidP="00383476">
      <w:pPr>
        <w:numPr>
          <w:ilvl w:val="0"/>
          <w:numId w:val="4"/>
        </w:numPr>
        <w:spacing w:line="288" w:lineRule="atLeast"/>
        <w:ind w:hanging="720"/>
        <w:rPr>
          <w:b/>
        </w:rPr>
      </w:pPr>
      <w:r w:rsidRPr="004E3D72">
        <w:rPr>
          <w:b/>
        </w:rPr>
        <w:t>Løypepreparering, maskiner</w:t>
      </w:r>
    </w:p>
    <w:p w:rsidR="000E289C" w:rsidRPr="0006771B" w:rsidRDefault="000E289C" w:rsidP="001D5A59">
      <w:pPr>
        <w:pStyle w:val="Heading3"/>
        <w:rPr>
          <w:i w:val="0"/>
        </w:rPr>
      </w:pPr>
    </w:p>
    <w:p w:rsidR="000E289C" w:rsidRPr="004E3D72" w:rsidRDefault="000E289C" w:rsidP="001D5A59">
      <w:pPr>
        <w:pStyle w:val="Heading3"/>
        <w:rPr>
          <w:b/>
          <w:i w:val="0"/>
          <w:sz w:val="22"/>
        </w:rPr>
      </w:pPr>
      <w:r w:rsidRPr="004E3D72">
        <w:rPr>
          <w:b/>
          <w:i w:val="0"/>
          <w:sz w:val="22"/>
        </w:rPr>
        <w:t xml:space="preserve">Sommerrydding av løypene. </w:t>
      </w:r>
    </w:p>
    <w:p w:rsidR="000E289C" w:rsidRPr="00695DB7" w:rsidRDefault="000E289C" w:rsidP="001D5A59">
      <w:pPr>
        <w:pStyle w:val="Heading3"/>
        <w:rPr>
          <w:b/>
          <w:i w:val="0"/>
          <w:color w:val="1F497D"/>
          <w:sz w:val="22"/>
        </w:rPr>
      </w:pPr>
      <w:r w:rsidRPr="00695DB7">
        <w:rPr>
          <w:i w:val="0"/>
          <w:sz w:val="22"/>
        </w:rPr>
        <w:t>Generell rydding og planering i markaløypene er utført etter tillatelse fra grunneierne og i samarbeid med Skiforeningen</w:t>
      </w:r>
      <w:r w:rsidRPr="004E3D72">
        <w:rPr>
          <w:sz w:val="22"/>
        </w:rPr>
        <w:t>.</w:t>
      </w:r>
      <w:r w:rsidRPr="004E3D72">
        <w:rPr>
          <w:color w:val="1F497D"/>
          <w:sz w:val="22"/>
        </w:rPr>
        <w:t xml:space="preserve"> </w:t>
      </w:r>
      <w:r w:rsidRPr="002810AD">
        <w:rPr>
          <w:i w:val="0"/>
          <w:sz w:val="22"/>
        </w:rPr>
        <w:t xml:space="preserve">Ifm høstdugnaden i oktober jobbet </w:t>
      </w:r>
      <w:r>
        <w:rPr>
          <w:i w:val="0"/>
          <w:sz w:val="22"/>
        </w:rPr>
        <w:t>107</w:t>
      </w:r>
      <w:r w:rsidRPr="002810AD">
        <w:rPr>
          <w:i w:val="0"/>
          <w:sz w:val="22"/>
        </w:rPr>
        <w:t xml:space="preserve"> deltakere ca </w:t>
      </w:r>
      <w:r w:rsidRPr="00CB3C0F">
        <w:rPr>
          <w:i w:val="0"/>
          <w:sz w:val="22"/>
        </w:rPr>
        <w:t>650 t</w:t>
      </w:r>
      <w:r w:rsidRPr="002810AD">
        <w:rPr>
          <w:i w:val="0"/>
          <w:sz w:val="22"/>
        </w:rPr>
        <w:t>.</w:t>
      </w:r>
      <w:r w:rsidRPr="004E3D72">
        <w:rPr>
          <w:b/>
          <w:color w:val="1F497D"/>
          <w:sz w:val="22"/>
        </w:rPr>
        <w:t xml:space="preserve"> </w:t>
      </w:r>
      <w:r w:rsidRPr="00695DB7">
        <w:rPr>
          <w:i w:val="0"/>
          <w:sz w:val="22"/>
        </w:rPr>
        <w:t xml:space="preserve">Totalt </w:t>
      </w:r>
      <w:r>
        <w:rPr>
          <w:i w:val="0"/>
          <w:sz w:val="22"/>
        </w:rPr>
        <w:t xml:space="preserve">er det lagt ned </w:t>
      </w:r>
      <w:r w:rsidRPr="00695DB7">
        <w:rPr>
          <w:i w:val="0"/>
          <w:sz w:val="22"/>
        </w:rPr>
        <w:t xml:space="preserve">ca </w:t>
      </w:r>
      <w:r>
        <w:rPr>
          <w:i w:val="0"/>
          <w:sz w:val="22"/>
        </w:rPr>
        <w:t>700</w:t>
      </w:r>
      <w:r w:rsidRPr="00695DB7">
        <w:rPr>
          <w:i w:val="0"/>
          <w:sz w:val="22"/>
        </w:rPr>
        <w:t xml:space="preserve"> timer,</w:t>
      </w:r>
      <w:r w:rsidRPr="00695DB7">
        <w:rPr>
          <w:b/>
          <w:i w:val="0"/>
          <w:color w:val="1F497D"/>
          <w:sz w:val="22"/>
        </w:rPr>
        <w:t xml:space="preserve"> </w:t>
      </w:r>
      <w:r w:rsidRPr="00695DB7">
        <w:rPr>
          <w:i w:val="0"/>
          <w:sz w:val="22"/>
        </w:rPr>
        <w:t>ikke medregnet rodesjefenes innsats utenom høstdugnaden.</w:t>
      </w:r>
    </w:p>
    <w:p w:rsidR="000E289C" w:rsidRPr="0006771B" w:rsidRDefault="000E289C" w:rsidP="001D5A59">
      <w:pPr>
        <w:rPr>
          <w:color w:val="1F497D"/>
          <w:sz w:val="22"/>
          <w:szCs w:val="22"/>
        </w:rPr>
      </w:pPr>
    </w:p>
    <w:p w:rsidR="000E289C" w:rsidRPr="002810AD" w:rsidRDefault="000E289C" w:rsidP="003A6F22">
      <w:pPr>
        <w:pStyle w:val="Heading1"/>
        <w:jc w:val="left"/>
        <w:rPr>
          <w:b/>
          <w:sz w:val="22"/>
        </w:rPr>
      </w:pPr>
      <w:r w:rsidRPr="002810AD">
        <w:rPr>
          <w:b/>
          <w:sz w:val="22"/>
        </w:rPr>
        <w:t xml:space="preserve">Rodesjefene. </w:t>
      </w:r>
    </w:p>
    <w:p w:rsidR="000E289C" w:rsidRPr="002810AD" w:rsidRDefault="000E289C" w:rsidP="00222F43">
      <w:pPr>
        <w:pStyle w:val="Heading1"/>
        <w:jc w:val="left"/>
        <w:rPr>
          <w:sz w:val="22"/>
        </w:rPr>
      </w:pPr>
      <w:r w:rsidRPr="002810AD">
        <w:rPr>
          <w:sz w:val="22"/>
        </w:rPr>
        <w:t>Rodesjefene har ansvar for hver sin del av lysløypa og legger ned en uvurderlig innsats for at den skal være i best mulig stand. En stor takk til dere alle!</w:t>
      </w:r>
    </w:p>
    <w:p w:rsidR="000E289C" w:rsidRPr="0006771B" w:rsidRDefault="000E289C" w:rsidP="001D5A59">
      <w:pPr>
        <w:pStyle w:val="Heading3"/>
        <w:rPr>
          <w:i w:val="0"/>
          <w:color w:val="1F497D"/>
          <w:sz w:val="22"/>
        </w:rPr>
      </w:pPr>
    </w:p>
    <w:p w:rsidR="000E289C" w:rsidRPr="004E3D72" w:rsidRDefault="000E289C" w:rsidP="00C23D12">
      <w:pPr>
        <w:pStyle w:val="Heading3"/>
        <w:rPr>
          <w:b/>
          <w:i w:val="0"/>
          <w:sz w:val="22"/>
        </w:rPr>
      </w:pPr>
      <w:r w:rsidRPr="004E3D72">
        <w:rPr>
          <w:b/>
          <w:i w:val="0"/>
          <w:sz w:val="22"/>
        </w:rPr>
        <w:t xml:space="preserve">Scooterlagene. </w:t>
      </w:r>
    </w:p>
    <w:p w:rsidR="000E289C" w:rsidRPr="00695DB7" w:rsidRDefault="000E289C" w:rsidP="00C23D12">
      <w:pPr>
        <w:pStyle w:val="Heading3"/>
        <w:rPr>
          <w:i w:val="0"/>
          <w:sz w:val="22"/>
        </w:rPr>
      </w:pPr>
      <w:r w:rsidRPr="002810AD">
        <w:rPr>
          <w:i w:val="0"/>
          <w:sz w:val="22"/>
        </w:rPr>
        <w:t xml:space="preserve">Skigruppa har </w:t>
      </w:r>
      <w:r>
        <w:rPr>
          <w:i w:val="0"/>
          <w:sz w:val="22"/>
        </w:rPr>
        <w:t>fem</w:t>
      </w:r>
      <w:r w:rsidRPr="002810AD">
        <w:rPr>
          <w:i w:val="0"/>
          <w:sz w:val="22"/>
        </w:rPr>
        <w:t xml:space="preserve"> scooterlag med til sammen </w:t>
      </w:r>
      <w:r>
        <w:rPr>
          <w:i w:val="0"/>
          <w:sz w:val="22"/>
        </w:rPr>
        <w:t>12</w:t>
      </w:r>
      <w:r w:rsidRPr="002810AD">
        <w:rPr>
          <w:i w:val="0"/>
          <w:sz w:val="22"/>
        </w:rPr>
        <w:t xml:space="preserve"> mann. De opererer </w:t>
      </w:r>
      <w:r>
        <w:rPr>
          <w:i w:val="0"/>
          <w:sz w:val="22"/>
        </w:rPr>
        <w:t>fire</w:t>
      </w:r>
      <w:r w:rsidRPr="002810AD">
        <w:rPr>
          <w:i w:val="0"/>
          <w:sz w:val="22"/>
        </w:rPr>
        <w:t xml:space="preserve"> snøscootere ut fra Sørli</w:t>
      </w:r>
      <w:r>
        <w:rPr>
          <w:i w:val="0"/>
          <w:sz w:val="22"/>
        </w:rPr>
        <w:t>, FINOR</w:t>
      </w:r>
      <w:r w:rsidRPr="002810AD">
        <w:rPr>
          <w:i w:val="0"/>
          <w:sz w:val="22"/>
        </w:rPr>
        <w:t xml:space="preserve"> </w:t>
      </w:r>
      <w:r>
        <w:rPr>
          <w:i w:val="0"/>
          <w:sz w:val="22"/>
        </w:rPr>
        <w:t xml:space="preserve">og Askkroken </w:t>
      </w:r>
      <w:r w:rsidRPr="002810AD">
        <w:rPr>
          <w:i w:val="0"/>
          <w:sz w:val="22"/>
        </w:rPr>
        <w:t xml:space="preserve">i en vaktordning gjennom hele sesongen. I tillegg </w:t>
      </w:r>
      <w:r>
        <w:rPr>
          <w:i w:val="0"/>
          <w:sz w:val="22"/>
        </w:rPr>
        <w:t xml:space="preserve">til lysløypa og et omfattende løypenett i Nordmarka Syd </w:t>
      </w:r>
      <w:r w:rsidRPr="002810AD">
        <w:rPr>
          <w:i w:val="0"/>
          <w:sz w:val="22"/>
        </w:rPr>
        <w:t xml:space="preserve">kjøres ”Bygda på langs”, Spenningsby – Spikertjern og Rauerskauveien - </w:t>
      </w:r>
      <w:r w:rsidRPr="002810AD">
        <w:rPr>
          <w:i w:val="0"/>
          <w:sz w:val="22"/>
        </w:rPr>
        <w:lastRenderedPageBreak/>
        <w:t>Holterkollen. Oppgaven til scooterlagene er rydding og pakking av alle løypene ved sesongstart, sporsetting av løypene som kun skal scooterkjøres. Ved behov planeres og sporsettes også lysløypa og hovedløypene. Denne ordningen har vist seg svært verdifull. Rydding av løyper f. eks ifm store snøfall eller underkjølt nedbør vil i tillegg kunne bidra til økt effektiv kjøretid med løypemaskinen.</w:t>
      </w:r>
      <w:r w:rsidRPr="004E3D72">
        <w:rPr>
          <w:sz w:val="22"/>
        </w:rPr>
        <w:t xml:space="preserve"> </w:t>
      </w:r>
      <w:r>
        <w:rPr>
          <w:i w:val="0"/>
          <w:sz w:val="22"/>
        </w:rPr>
        <w:t>Scooterlagene har per 1. april</w:t>
      </w:r>
      <w:r w:rsidRPr="00695DB7">
        <w:rPr>
          <w:i w:val="0"/>
          <w:sz w:val="22"/>
        </w:rPr>
        <w:t xml:space="preserve"> kjørt ca </w:t>
      </w:r>
      <w:r>
        <w:rPr>
          <w:i w:val="0"/>
          <w:sz w:val="22"/>
        </w:rPr>
        <w:t>1900</w:t>
      </w:r>
      <w:r w:rsidRPr="00695DB7">
        <w:rPr>
          <w:i w:val="0"/>
          <w:sz w:val="22"/>
        </w:rPr>
        <w:t xml:space="preserve"> </w:t>
      </w:r>
      <w:r>
        <w:rPr>
          <w:i w:val="0"/>
          <w:sz w:val="22"/>
        </w:rPr>
        <w:t>km</w:t>
      </w:r>
      <w:r w:rsidRPr="00695DB7">
        <w:rPr>
          <w:i w:val="0"/>
          <w:sz w:val="22"/>
        </w:rPr>
        <w:t>.</w:t>
      </w:r>
      <w:r w:rsidRPr="00695DB7">
        <w:rPr>
          <w:i w:val="0"/>
          <w:color w:val="1F497D"/>
          <w:sz w:val="22"/>
        </w:rPr>
        <w:t xml:space="preserve"> </w:t>
      </w:r>
      <w:r w:rsidRPr="00695DB7">
        <w:rPr>
          <w:i w:val="0"/>
          <w:sz w:val="22"/>
        </w:rPr>
        <w:t>Stor takk!</w:t>
      </w:r>
    </w:p>
    <w:p w:rsidR="000E289C" w:rsidRPr="004E3D72" w:rsidRDefault="000E289C" w:rsidP="00C23D12">
      <w:pPr>
        <w:rPr>
          <w:i/>
          <w:color w:val="1F497D"/>
        </w:rPr>
      </w:pPr>
    </w:p>
    <w:p w:rsidR="000E289C" w:rsidRPr="004E3D72" w:rsidRDefault="000E289C" w:rsidP="00C23D12">
      <w:pPr>
        <w:rPr>
          <w:sz w:val="22"/>
          <w:szCs w:val="22"/>
        </w:rPr>
      </w:pPr>
      <w:r w:rsidRPr="004E3D72">
        <w:rPr>
          <w:b/>
          <w:sz w:val="22"/>
          <w:szCs w:val="22"/>
        </w:rPr>
        <w:t>Løypemaskinen</w:t>
      </w:r>
      <w:r w:rsidRPr="004E3D72">
        <w:rPr>
          <w:sz w:val="22"/>
          <w:szCs w:val="22"/>
        </w:rPr>
        <w:t xml:space="preserve">. </w:t>
      </w:r>
    </w:p>
    <w:p w:rsidR="000E289C" w:rsidRPr="00A942A2" w:rsidRDefault="000E289C" w:rsidP="00D37476">
      <w:pPr>
        <w:rPr>
          <w:sz w:val="22"/>
        </w:rPr>
      </w:pPr>
      <w:r w:rsidRPr="00C23D12">
        <w:rPr>
          <w:sz w:val="22"/>
          <w:szCs w:val="22"/>
        </w:rPr>
        <w:t>Våre 5 førere</w:t>
      </w:r>
      <w:r>
        <w:rPr>
          <w:sz w:val="22"/>
          <w:szCs w:val="22"/>
        </w:rPr>
        <w:t xml:space="preserve"> som kjører ut fra Sørli</w:t>
      </w:r>
      <w:r w:rsidRPr="00695DB7">
        <w:rPr>
          <w:sz w:val="22"/>
          <w:szCs w:val="22"/>
        </w:rPr>
        <w:t xml:space="preserve"> har igjen gjort en strålende jobb</w:t>
      </w:r>
      <w:r w:rsidRPr="00D25EA4">
        <w:rPr>
          <w:sz w:val="22"/>
          <w:szCs w:val="22"/>
        </w:rPr>
        <w:t xml:space="preserve">. Skigruppa overtok i desember 2011 en nyere løypemaskin </w:t>
      </w:r>
      <w:r w:rsidRPr="00D25EA4">
        <w:rPr>
          <w:sz w:val="22"/>
        </w:rPr>
        <w:t>(Prinoth</w:t>
      </w:r>
      <w:r w:rsidRPr="00D25EA4">
        <w:rPr>
          <w:i/>
          <w:sz w:val="22"/>
        </w:rPr>
        <w:t xml:space="preserve"> </w:t>
      </w:r>
      <w:r w:rsidRPr="00D25EA4">
        <w:rPr>
          <w:sz w:val="22"/>
        </w:rPr>
        <w:t>Husky</w:t>
      </w:r>
      <w:r w:rsidRPr="00D25EA4">
        <w:rPr>
          <w:i/>
          <w:sz w:val="22"/>
        </w:rPr>
        <w:t xml:space="preserve">, </w:t>
      </w:r>
      <w:r w:rsidRPr="00D25EA4">
        <w:rPr>
          <w:sz w:val="22"/>
        </w:rPr>
        <w:t xml:space="preserve">2004 mod) </w:t>
      </w:r>
      <w:r w:rsidRPr="00D25EA4">
        <w:rPr>
          <w:sz w:val="22"/>
          <w:szCs w:val="22"/>
        </w:rPr>
        <w:t>som tidligere har kjørt fra Sørkedalen</w:t>
      </w:r>
      <w:r w:rsidRPr="00D25EA4">
        <w:rPr>
          <w:i/>
          <w:sz w:val="22"/>
          <w:szCs w:val="22"/>
        </w:rPr>
        <w:t>.</w:t>
      </w:r>
      <w:r w:rsidRPr="00D25EA4">
        <w:rPr>
          <w:sz w:val="22"/>
          <w:szCs w:val="22"/>
        </w:rPr>
        <w:t>.</w:t>
      </w:r>
      <w:r w:rsidRPr="00B53C08">
        <w:rPr>
          <w:sz w:val="22"/>
          <w:szCs w:val="22"/>
        </w:rPr>
        <w:t xml:space="preserve"> Daglig preppeberedskap har vært opprettholdt gjennom sesongen vha vaktliste. Årets skisesong ble </w:t>
      </w:r>
      <w:r>
        <w:rPr>
          <w:sz w:val="22"/>
          <w:szCs w:val="22"/>
        </w:rPr>
        <w:t xml:space="preserve">lengre enn de to foregående. </w:t>
      </w:r>
      <w:r w:rsidRPr="00B53C08">
        <w:rPr>
          <w:sz w:val="22"/>
          <w:szCs w:val="22"/>
        </w:rPr>
        <w:t>Med god innsats fra preppere og mekkere har skigruppa kunnet tilby midtbygdas skiløpere flotte skiløyper gjennom hele sesongen. Ifm sesongens helger</w:t>
      </w:r>
      <w:r>
        <w:rPr>
          <w:sz w:val="22"/>
          <w:szCs w:val="22"/>
        </w:rPr>
        <w:t xml:space="preserve"> </w:t>
      </w:r>
      <w:r w:rsidRPr="00B53C08">
        <w:rPr>
          <w:sz w:val="22"/>
          <w:szCs w:val="22"/>
        </w:rPr>
        <w:t>har det vært kjørt hele natt til lørdag og natt til søndag for å kunne by på nykjørte løyper til helgeutfarten</w:t>
      </w:r>
      <w:r>
        <w:rPr>
          <w:sz w:val="22"/>
          <w:szCs w:val="22"/>
        </w:rPr>
        <w:t xml:space="preserve">. Nytt for årets sesong er at FINOR A/S på vegne av Skigruppa har operert en egen løypemaskin som har preppet «Bygda på langs» og Rauerskauveien – Holterkollen. Dette har vært en meget god ordning for Skigruppa, hvor et eget preppelag på 3 førere har sørget for økt frekvens på prepping av «Bygda på langs». </w:t>
      </w:r>
      <w:r w:rsidRPr="00A942A2">
        <w:rPr>
          <w:sz w:val="22"/>
        </w:rPr>
        <w:t>Prepperne har</w:t>
      </w:r>
      <w:r>
        <w:rPr>
          <w:sz w:val="22"/>
        </w:rPr>
        <w:t xml:space="preserve"> også denne sesongen</w:t>
      </w:r>
      <w:r w:rsidRPr="00A942A2">
        <w:rPr>
          <w:sz w:val="22"/>
        </w:rPr>
        <w:t xml:space="preserve"> vært svært flinke til å imøtekomme spesielle behov ifm skiskolen, karusellrenn og andre anledninger.</w:t>
      </w:r>
    </w:p>
    <w:p w:rsidR="000E289C" w:rsidRPr="00695DB7" w:rsidRDefault="000E289C" w:rsidP="00C23D12">
      <w:pPr>
        <w:rPr>
          <w:sz w:val="22"/>
          <w:szCs w:val="22"/>
        </w:rPr>
      </w:pPr>
      <w:r>
        <w:rPr>
          <w:sz w:val="22"/>
          <w:szCs w:val="22"/>
        </w:rPr>
        <w:t>Løypemaskinene har per 1 april</w:t>
      </w:r>
      <w:r w:rsidRPr="00695DB7">
        <w:rPr>
          <w:sz w:val="22"/>
          <w:szCs w:val="22"/>
        </w:rPr>
        <w:t xml:space="preserve"> </w:t>
      </w:r>
      <w:r w:rsidRPr="00C23D12">
        <w:rPr>
          <w:sz w:val="22"/>
          <w:szCs w:val="22"/>
        </w:rPr>
        <w:t>kjørt 320 t. Ca 35 t har</w:t>
      </w:r>
      <w:r w:rsidRPr="00695DB7">
        <w:rPr>
          <w:sz w:val="22"/>
          <w:szCs w:val="22"/>
        </w:rPr>
        <w:t xml:space="preserve"> gått med til klargjøring før tur/etterarbeid etter tur. Totalt </w:t>
      </w:r>
      <w:r w:rsidRPr="00C23D12">
        <w:rPr>
          <w:sz w:val="22"/>
          <w:szCs w:val="22"/>
        </w:rPr>
        <w:t xml:space="preserve">ca </w:t>
      </w:r>
      <w:r>
        <w:rPr>
          <w:sz w:val="22"/>
          <w:szCs w:val="22"/>
        </w:rPr>
        <w:t>355timer</w:t>
      </w:r>
      <w:r w:rsidRPr="00695DB7">
        <w:rPr>
          <w:sz w:val="22"/>
          <w:szCs w:val="22"/>
        </w:rPr>
        <w:t>. En uvurderlig innsats - takk!</w:t>
      </w:r>
    </w:p>
    <w:p w:rsidR="000E289C" w:rsidRPr="004E3D72" w:rsidRDefault="000E289C" w:rsidP="00C23D12">
      <w:pPr>
        <w:pStyle w:val="Heading3"/>
        <w:rPr>
          <w:color w:val="1F497D"/>
          <w:sz w:val="22"/>
        </w:rPr>
      </w:pPr>
    </w:p>
    <w:p w:rsidR="000E289C" w:rsidRPr="004E3D72" w:rsidRDefault="000E289C" w:rsidP="00C23D12">
      <w:pPr>
        <w:pStyle w:val="Heading3"/>
        <w:rPr>
          <w:i w:val="0"/>
          <w:sz w:val="22"/>
        </w:rPr>
      </w:pPr>
      <w:r w:rsidRPr="004E3D72">
        <w:rPr>
          <w:b/>
          <w:i w:val="0"/>
          <w:sz w:val="22"/>
        </w:rPr>
        <w:t>Maskiner og utstyr</w:t>
      </w:r>
      <w:r w:rsidRPr="004E3D72">
        <w:rPr>
          <w:i w:val="0"/>
          <w:sz w:val="22"/>
        </w:rPr>
        <w:t xml:space="preserve">. </w:t>
      </w:r>
    </w:p>
    <w:p w:rsidR="000E289C" w:rsidRPr="00B53C08" w:rsidRDefault="000E289C" w:rsidP="00C23D12">
      <w:pPr>
        <w:pStyle w:val="Heading3"/>
        <w:rPr>
          <w:i w:val="0"/>
          <w:sz w:val="22"/>
        </w:rPr>
      </w:pPr>
      <w:r w:rsidRPr="00B53C08">
        <w:rPr>
          <w:i w:val="0"/>
          <w:sz w:val="22"/>
        </w:rPr>
        <w:t xml:space="preserve">Skigruppa eier nå </w:t>
      </w:r>
      <w:r>
        <w:rPr>
          <w:i w:val="0"/>
          <w:sz w:val="22"/>
        </w:rPr>
        <w:t>4</w:t>
      </w:r>
      <w:r w:rsidRPr="00B53C08">
        <w:rPr>
          <w:i w:val="0"/>
          <w:sz w:val="22"/>
        </w:rPr>
        <w:t xml:space="preserve"> snøscootere, hydraulisk slådd/sporsetter, enkel sporsetter, scooterslede, Skjeldalfres, ryddesager, motorsager, diverse verneutstyr og mer. Skigruppa har en svært gunstig avtale med FINOR A/S ifm bruk av hydraulisk sporsetter. Skigruppa har en løpende avtale med Skiforeningen om bruk av løypemaskin mot at vi prepper tildelte skiløyper i marka. </w:t>
      </w:r>
      <w:r w:rsidRPr="00B53C08">
        <w:rPr>
          <w:i w:val="0"/>
          <w:sz w:val="22"/>
          <w:szCs w:val="22"/>
        </w:rPr>
        <w:t>Det føres kjørebok for løypemaskinen og snøscooterne. Skigruppa holder varmedresser til prepperne og mekkerne våre.</w:t>
      </w:r>
      <w:r w:rsidRPr="00B53C08">
        <w:rPr>
          <w:i w:val="0"/>
          <w:sz w:val="22"/>
        </w:rPr>
        <w:t xml:space="preserve"> </w:t>
      </w:r>
      <w:r>
        <w:rPr>
          <w:i w:val="0"/>
          <w:sz w:val="22"/>
        </w:rPr>
        <w:t xml:space="preserve">Til sesongen 12/13 ble det anskaffet en ny kompositt miljøtank for diesel med elektrisk pumpe. </w:t>
      </w:r>
      <w:r w:rsidRPr="00B53C08">
        <w:rPr>
          <w:i w:val="0"/>
          <w:sz w:val="22"/>
        </w:rPr>
        <w:t>Styrets anleggsansvarlige har det overordnede ansvar for skigruppas utstyr.</w:t>
      </w:r>
    </w:p>
    <w:p w:rsidR="000E289C" w:rsidRPr="004E3D72" w:rsidRDefault="000E289C" w:rsidP="00C23D12">
      <w:pPr>
        <w:rPr>
          <w:b/>
          <w:i/>
          <w:sz w:val="22"/>
          <w:szCs w:val="22"/>
        </w:rPr>
      </w:pPr>
    </w:p>
    <w:p w:rsidR="000E289C" w:rsidRPr="004E3D72" w:rsidRDefault="000E289C" w:rsidP="00C23D12">
      <w:pPr>
        <w:rPr>
          <w:sz w:val="22"/>
          <w:szCs w:val="22"/>
        </w:rPr>
      </w:pPr>
      <w:r w:rsidRPr="004E3D72">
        <w:rPr>
          <w:b/>
          <w:sz w:val="22"/>
          <w:szCs w:val="22"/>
        </w:rPr>
        <w:t>Vedlikehold</w:t>
      </w:r>
      <w:r w:rsidRPr="004E3D72">
        <w:rPr>
          <w:sz w:val="22"/>
          <w:szCs w:val="22"/>
        </w:rPr>
        <w:t xml:space="preserve"> </w:t>
      </w:r>
      <w:r w:rsidRPr="004E3D72">
        <w:rPr>
          <w:b/>
          <w:sz w:val="22"/>
          <w:szCs w:val="22"/>
        </w:rPr>
        <w:t>av</w:t>
      </w:r>
      <w:r w:rsidRPr="004E3D72">
        <w:rPr>
          <w:sz w:val="22"/>
          <w:szCs w:val="22"/>
        </w:rPr>
        <w:t xml:space="preserve"> </w:t>
      </w:r>
      <w:r w:rsidRPr="004E3D72">
        <w:rPr>
          <w:b/>
          <w:sz w:val="22"/>
          <w:szCs w:val="22"/>
        </w:rPr>
        <w:t>maskiner</w:t>
      </w:r>
      <w:r w:rsidRPr="004E3D72">
        <w:rPr>
          <w:sz w:val="22"/>
          <w:szCs w:val="22"/>
        </w:rPr>
        <w:t xml:space="preserve">. </w:t>
      </w:r>
    </w:p>
    <w:p w:rsidR="000E289C" w:rsidRPr="00B53C08" w:rsidRDefault="000E289C" w:rsidP="00C23D12">
      <w:pPr>
        <w:rPr>
          <w:sz w:val="22"/>
          <w:szCs w:val="22"/>
        </w:rPr>
      </w:pPr>
      <w:r w:rsidRPr="00695DB7">
        <w:rPr>
          <w:sz w:val="22"/>
          <w:szCs w:val="22"/>
        </w:rPr>
        <w:t xml:space="preserve">Våre fire ”mekkere” har utført </w:t>
      </w:r>
      <w:r>
        <w:rPr>
          <w:sz w:val="22"/>
          <w:szCs w:val="22"/>
        </w:rPr>
        <w:t>50</w:t>
      </w:r>
      <w:r w:rsidRPr="00695DB7">
        <w:rPr>
          <w:sz w:val="22"/>
          <w:szCs w:val="22"/>
        </w:rPr>
        <w:t xml:space="preserve"> timer reparasjon/vedlikehold på løypemaskinen, ca. </w:t>
      </w:r>
      <w:r>
        <w:rPr>
          <w:sz w:val="22"/>
          <w:szCs w:val="22"/>
        </w:rPr>
        <w:t>10</w:t>
      </w:r>
      <w:r w:rsidRPr="00695DB7">
        <w:rPr>
          <w:sz w:val="22"/>
          <w:szCs w:val="22"/>
        </w:rPr>
        <w:t xml:space="preserve"> timer på scooterne, totalt ca </w:t>
      </w:r>
      <w:r>
        <w:rPr>
          <w:sz w:val="22"/>
          <w:szCs w:val="22"/>
        </w:rPr>
        <w:t xml:space="preserve">60 </w:t>
      </w:r>
      <w:r w:rsidRPr="00695DB7">
        <w:rPr>
          <w:sz w:val="22"/>
          <w:szCs w:val="22"/>
        </w:rPr>
        <w:t>t</w:t>
      </w:r>
      <w:r w:rsidRPr="004E3D72">
        <w:rPr>
          <w:i/>
          <w:sz w:val="22"/>
          <w:szCs w:val="22"/>
        </w:rPr>
        <w:t>.</w:t>
      </w:r>
      <w:r>
        <w:rPr>
          <w:sz w:val="22"/>
          <w:szCs w:val="22"/>
        </w:rPr>
        <w:t xml:space="preserve"> Det har vært en del driftsstans grunnet slitasje på løypemaskinen i år, noe som har medført et høyere antall timer mekking enn foregående år.</w:t>
      </w:r>
      <w:r w:rsidRPr="004E3D72">
        <w:rPr>
          <w:i/>
          <w:sz w:val="22"/>
          <w:szCs w:val="22"/>
        </w:rPr>
        <w:t xml:space="preserve"> </w:t>
      </w:r>
      <w:r w:rsidRPr="00B53C08">
        <w:rPr>
          <w:sz w:val="22"/>
          <w:szCs w:val="22"/>
        </w:rPr>
        <w:t>Mekkernes innsats er av avgjørende betydning for den operative statusen til maskiner og utstyr. Det har vært flere hendelser gjennom sesongen hvor rask reaksjon fra våre egne mekanikere har sikret minimale perioder med drift</w:t>
      </w:r>
      <w:r>
        <w:rPr>
          <w:sz w:val="22"/>
          <w:szCs w:val="22"/>
        </w:rPr>
        <w:t>s</w:t>
      </w:r>
      <w:r w:rsidRPr="00B53C08">
        <w:rPr>
          <w:sz w:val="22"/>
          <w:szCs w:val="22"/>
        </w:rPr>
        <w:t>stans.</w:t>
      </w:r>
      <w:r w:rsidRPr="00B53C08">
        <w:rPr>
          <w:color w:val="1F497D"/>
          <w:sz w:val="22"/>
          <w:szCs w:val="22"/>
        </w:rPr>
        <w:t xml:space="preserve"> </w:t>
      </w:r>
    </w:p>
    <w:p w:rsidR="000E289C" w:rsidRPr="00B53C08" w:rsidRDefault="000E289C" w:rsidP="001D5A59">
      <w:pPr>
        <w:rPr>
          <w:b/>
          <w:color w:val="1F497D"/>
          <w:sz w:val="22"/>
          <w:szCs w:val="22"/>
        </w:rPr>
      </w:pPr>
    </w:p>
    <w:p w:rsidR="000E289C" w:rsidRPr="004E3D72" w:rsidRDefault="000E289C" w:rsidP="001D5A59">
      <w:pPr>
        <w:pStyle w:val="Heading3"/>
        <w:numPr>
          <w:ilvl w:val="0"/>
          <w:numId w:val="4"/>
        </w:numPr>
        <w:spacing w:line="288" w:lineRule="atLeast"/>
        <w:ind w:left="709" w:hanging="709"/>
        <w:rPr>
          <w:b/>
          <w:i w:val="0"/>
        </w:rPr>
      </w:pPr>
      <w:r w:rsidRPr="004E3D72">
        <w:rPr>
          <w:b/>
          <w:i w:val="0"/>
        </w:rPr>
        <w:t xml:space="preserve">Anlegg </w:t>
      </w:r>
    </w:p>
    <w:p w:rsidR="000E289C" w:rsidRPr="004E3D72" w:rsidRDefault="000E289C" w:rsidP="001D5A59">
      <w:pPr>
        <w:rPr>
          <w:i/>
        </w:rPr>
      </w:pPr>
    </w:p>
    <w:p w:rsidR="000E289C" w:rsidRPr="00B53C08" w:rsidRDefault="000E289C" w:rsidP="001D5A59">
      <w:pPr>
        <w:rPr>
          <w:sz w:val="22"/>
        </w:rPr>
      </w:pPr>
      <w:r w:rsidRPr="00B53C08">
        <w:rPr>
          <w:b/>
          <w:sz w:val="22"/>
        </w:rPr>
        <w:t>Skistua</w:t>
      </w:r>
    </w:p>
    <w:p w:rsidR="000E289C" w:rsidRDefault="000E289C" w:rsidP="001D5A59">
      <w:pPr>
        <w:rPr>
          <w:sz w:val="22"/>
        </w:rPr>
      </w:pPr>
      <w:r w:rsidRPr="00B53C08">
        <w:rPr>
          <w:sz w:val="22"/>
        </w:rPr>
        <w:t xml:space="preserve">Skistua er skigruppas samlingspunkt og har uvurderlig betydning i forbindelse med renn og en rekke andre arrangementer. Kafeen er åpen på søndager mellom nyttår og påske, ifm skiskolen og karusellrennene. </w:t>
      </w:r>
      <w:r>
        <w:rPr>
          <w:sz w:val="22"/>
        </w:rPr>
        <w:t xml:space="preserve">Inntektene fra kafeen er ifm nevnte arrangement stadig økende og har blitt en hyggelig inntektspost. </w:t>
      </w:r>
      <w:r w:rsidRPr="00B53C08">
        <w:rPr>
          <w:sz w:val="22"/>
        </w:rPr>
        <w:t>Treningsgruppene våre har flere ganger spist kveldsmat på Skistua</w:t>
      </w:r>
      <w:r w:rsidRPr="00B53C08">
        <w:rPr>
          <w:color w:val="1F497D"/>
          <w:sz w:val="22"/>
        </w:rPr>
        <w:t xml:space="preserve"> </w:t>
      </w:r>
      <w:r w:rsidRPr="00B53C08">
        <w:rPr>
          <w:sz w:val="22"/>
        </w:rPr>
        <w:t>etter trening, gjerne sammen med foreldrene.</w:t>
      </w:r>
      <w:r w:rsidRPr="00B53C08">
        <w:rPr>
          <w:color w:val="1F497D"/>
          <w:sz w:val="22"/>
        </w:rPr>
        <w:t xml:space="preserve"> </w:t>
      </w:r>
      <w:r w:rsidRPr="00B53C08">
        <w:rPr>
          <w:sz w:val="22"/>
        </w:rPr>
        <w:t xml:space="preserve">Som tidligere har Skistua blitt leid ut til ulike arrangementer (møtevirksomhet, dåp, konfirmasjon, med mer). </w:t>
      </w:r>
    </w:p>
    <w:p w:rsidR="000E289C" w:rsidRDefault="000E289C" w:rsidP="001D5A59">
      <w:pPr>
        <w:rPr>
          <w:sz w:val="22"/>
        </w:rPr>
      </w:pPr>
      <w:r>
        <w:rPr>
          <w:sz w:val="22"/>
        </w:rPr>
        <w:t>I inneværende sesong er det investert i en ny steamer og ny komfyr på kjøkkenet. Dette har forenklet arbeidet i kafeen, samt bedret hygienen på kjøkkenet.</w:t>
      </w:r>
    </w:p>
    <w:p w:rsidR="000E289C" w:rsidRDefault="000E289C" w:rsidP="001D5A59">
      <w:pPr>
        <w:rPr>
          <w:sz w:val="22"/>
        </w:rPr>
      </w:pPr>
    </w:p>
    <w:p w:rsidR="000E289C" w:rsidRPr="001F6F5F" w:rsidRDefault="000E289C" w:rsidP="001D5A59">
      <w:pPr>
        <w:rPr>
          <w:color w:val="1F497D"/>
          <w:sz w:val="22"/>
        </w:rPr>
      </w:pPr>
    </w:p>
    <w:p w:rsidR="000E289C" w:rsidRPr="001F6F5F" w:rsidRDefault="000E289C" w:rsidP="00B4754F">
      <w:pPr>
        <w:rPr>
          <w:sz w:val="22"/>
        </w:rPr>
      </w:pPr>
    </w:p>
    <w:p w:rsidR="000E289C" w:rsidRPr="00B53C08" w:rsidRDefault="000E289C" w:rsidP="00C23D12">
      <w:pPr>
        <w:rPr>
          <w:b/>
          <w:sz w:val="22"/>
        </w:rPr>
      </w:pPr>
      <w:r w:rsidRPr="00B53C08">
        <w:rPr>
          <w:b/>
          <w:sz w:val="22"/>
        </w:rPr>
        <w:lastRenderedPageBreak/>
        <w:t>Redskapsbrakke</w:t>
      </w:r>
    </w:p>
    <w:p w:rsidR="000E289C" w:rsidRPr="00B53C08" w:rsidRDefault="000E289C" w:rsidP="00C23D12">
      <w:pPr>
        <w:rPr>
          <w:sz w:val="22"/>
        </w:rPr>
      </w:pPr>
      <w:r w:rsidRPr="00B53C08">
        <w:rPr>
          <w:sz w:val="22"/>
        </w:rPr>
        <w:t xml:space="preserve">En pent brukt anleggsbrakke ble anskaffet i november 2010 til en meget gunstig pris. Brakka benyttes til oppbevaring av småmateriell (sperremateriell, ryddeutstyr og lignende) slik at plass i garasjen frigjøres til scootere og løypemaskin. </w:t>
      </w:r>
      <w:r>
        <w:rPr>
          <w:sz w:val="22"/>
        </w:rPr>
        <w:t>Brakka har i løpet av inneværende sesong blitt påbegynt renovering, slik at utseendet harmonerer bedre med omgivelsene og Skistua for øvrig.</w:t>
      </w:r>
      <w:r w:rsidRPr="00B53C08">
        <w:rPr>
          <w:sz w:val="22"/>
        </w:rPr>
        <w:t xml:space="preserve"> </w:t>
      </w:r>
      <w:r>
        <w:rPr>
          <w:sz w:val="22"/>
        </w:rPr>
        <w:t>Renovering planlegges ferdigstilt våren 2013.</w:t>
      </w:r>
    </w:p>
    <w:p w:rsidR="000E289C" w:rsidRPr="00B53C08" w:rsidRDefault="000E289C" w:rsidP="00D10CA9">
      <w:pPr>
        <w:pStyle w:val="Heading4"/>
        <w:spacing w:after="0"/>
        <w:rPr>
          <w:rFonts w:ascii="Times New Roman" w:hAnsi="Times New Roman"/>
          <w:sz w:val="22"/>
        </w:rPr>
      </w:pPr>
      <w:r w:rsidRPr="00B53C08">
        <w:rPr>
          <w:rFonts w:ascii="Times New Roman" w:hAnsi="Times New Roman"/>
          <w:sz w:val="22"/>
        </w:rPr>
        <w:t>Lysløypa</w:t>
      </w:r>
    </w:p>
    <w:p w:rsidR="000E289C" w:rsidRDefault="000E289C" w:rsidP="00D10CA9">
      <w:pPr>
        <w:rPr>
          <w:sz w:val="22"/>
        </w:rPr>
      </w:pPr>
      <w:r w:rsidRPr="00A942A2">
        <w:rPr>
          <w:sz w:val="22"/>
        </w:rPr>
        <w:t xml:space="preserve">er arena for det meste av Skigruppas aktiviteter og er blitt tatt godt vare på, bla ifm </w:t>
      </w:r>
      <w:r>
        <w:rPr>
          <w:sz w:val="22"/>
        </w:rPr>
        <w:t>høstdugnaden med rekordmange 109</w:t>
      </w:r>
      <w:r w:rsidRPr="00A942A2">
        <w:rPr>
          <w:sz w:val="22"/>
        </w:rPr>
        <w:t xml:space="preserve"> fremmøtte. Lysløypa prepareres primært ifm treningene mandag tom torsdag, før helgeutfarten prioriteres skiløypene innover marka</w:t>
      </w:r>
      <w:r>
        <w:rPr>
          <w:sz w:val="22"/>
        </w:rPr>
        <w:t xml:space="preserve">. </w:t>
      </w:r>
      <w:r w:rsidRPr="00A942A2">
        <w:rPr>
          <w:sz w:val="22"/>
        </w:rPr>
        <w:t>Det ble høsten 2012 ytterligere ryddet og tilrettelagt i skileikområdet under høyspentlinjene</w:t>
      </w:r>
      <w:r>
        <w:rPr>
          <w:sz w:val="22"/>
        </w:rPr>
        <w:t>, og l</w:t>
      </w:r>
      <w:r w:rsidRPr="00A942A2">
        <w:rPr>
          <w:sz w:val="22"/>
        </w:rPr>
        <w:t>yskastere ble montert like før jul 2012.</w:t>
      </w:r>
    </w:p>
    <w:p w:rsidR="000E289C" w:rsidRPr="00A942A2" w:rsidRDefault="000E289C" w:rsidP="00D10CA9">
      <w:pPr>
        <w:rPr>
          <w:sz w:val="22"/>
        </w:rPr>
      </w:pPr>
      <w:r>
        <w:rPr>
          <w:sz w:val="22"/>
        </w:rPr>
        <w:t>Ny leieavtale er inngått med grunneier for løypestrekket fra kraftlinja og til toppen av Dammyrdalen. Denne delen av lysløypa ble deretter utbedret gjennom en stor dugnadsinnsats fra rodegjengen under ledelse av Odd Martinsen. Det er gjennomført en betydelig hogst og en ny bred og flott trase er etablert. Gjennom et godt samarbeid med NCC ble store mengder overskuddsmasse fra Kruttverket fritt tilkjørt i den nye traseen, samt at flere løypepartier i Sagerudområdet også ble tilkjørt masse og utbedret like før sesongstart.</w:t>
      </w:r>
    </w:p>
    <w:p w:rsidR="000E289C" w:rsidRPr="00A942A2" w:rsidRDefault="000E289C" w:rsidP="00D10CA9">
      <w:pPr>
        <w:rPr>
          <w:sz w:val="22"/>
        </w:rPr>
      </w:pPr>
      <w:r w:rsidRPr="00A942A2">
        <w:rPr>
          <w:sz w:val="22"/>
        </w:rPr>
        <w:t>Den lenge omtalte ”NCC brua” over Ørfiskebekken stod klar til bruk i oktober, og ble gjort stas på under skigruppa sin felles treningssøndag 28. oktober 2012. Både ordfører, varaordfører og regionssjef Lauritzen fra NCC var til stede.</w:t>
      </w:r>
    </w:p>
    <w:p w:rsidR="000E289C" w:rsidRDefault="000E289C" w:rsidP="007961F2">
      <w:pPr>
        <w:rPr>
          <w:b/>
        </w:rPr>
      </w:pPr>
    </w:p>
    <w:p w:rsidR="000E289C" w:rsidRDefault="000E289C" w:rsidP="007961F2">
      <w:pPr>
        <w:rPr>
          <w:b/>
        </w:rPr>
      </w:pPr>
      <w:r>
        <w:rPr>
          <w:b/>
        </w:rPr>
        <w:t>Ny tidtager løsning</w:t>
      </w:r>
    </w:p>
    <w:p w:rsidR="000E289C" w:rsidRPr="00A942A2" w:rsidRDefault="000E289C" w:rsidP="007961F2">
      <w:pPr>
        <w:rPr>
          <w:sz w:val="22"/>
        </w:rPr>
      </w:pPr>
      <w:r w:rsidRPr="00A942A2">
        <w:rPr>
          <w:sz w:val="22"/>
        </w:rPr>
        <w:t>Skigruppa har nettopp avsluttet sin første sesong med nytt tidtagerutstyr fra QuickTiming. Løsningen er benyttet under samtlige av klubbens egne renn, med bistand fra Leverandøren under Fischer rennet. En håndfull tidtagere er nå opplært i løsningen, og tilbakemeldingene både fra løpere og tidtagere er gode.</w:t>
      </w:r>
    </w:p>
    <w:p w:rsidR="000E289C" w:rsidRPr="00A03935" w:rsidRDefault="000E289C" w:rsidP="00BE51B9"/>
    <w:p w:rsidR="000E289C" w:rsidRPr="004E3D72" w:rsidRDefault="000E289C">
      <w:pPr>
        <w:pStyle w:val="Heading2"/>
        <w:rPr>
          <w:sz w:val="28"/>
          <w:szCs w:val="28"/>
        </w:rPr>
      </w:pPr>
      <w:r w:rsidRPr="004E3D72">
        <w:rPr>
          <w:sz w:val="28"/>
          <w:szCs w:val="28"/>
        </w:rPr>
        <w:t>Økonomi</w:t>
      </w:r>
    </w:p>
    <w:p w:rsidR="000E289C" w:rsidRPr="004E3D72" w:rsidRDefault="000E289C" w:rsidP="00656ACF">
      <w:pPr>
        <w:rPr>
          <w:i/>
        </w:rPr>
      </w:pPr>
    </w:p>
    <w:p w:rsidR="000E289C" w:rsidRDefault="000E289C" w:rsidP="00C8756A">
      <w:pPr>
        <w:pStyle w:val="BodyText"/>
        <w:rPr>
          <w:i w:val="0"/>
          <w:sz w:val="22"/>
        </w:rPr>
      </w:pPr>
      <w:r w:rsidRPr="00A03935">
        <w:rPr>
          <w:i w:val="0"/>
          <w:sz w:val="22"/>
        </w:rPr>
        <w:t xml:space="preserve">Skigruppas økonomi er god. Skigruppas drift går med overskudd, primært takket være stor dugnadsinnsats, inntektene fra våre sponsorer og fra lysløypebrevet. Styret har som vanlig prioritert sportslig aktivitet og opprusting av skiløyper og anlegg i sitt økonomiske arbeid. Oppsparte midler </w:t>
      </w:r>
    </w:p>
    <w:p w:rsidR="000E289C" w:rsidRDefault="000E289C" w:rsidP="00C8756A">
      <w:pPr>
        <w:pStyle w:val="BodyText"/>
        <w:rPr>
          <w:i w:val="0"/>
          <w:sz w:val="22"/>
        </w:rPr>
      </w:pPr>
    </w:p>
    <w:p w:rsidR="000E289C" w:rsidRDefault="000E289C" w:rsidP="00C8756A">
      <w:pPr>
        <w:pStyle w:val="BodyText"/>
        <w:rPr>
          <w:i w:val="0"/>
          <w:sz w:val="22"/>
        </w:rPr>
      </w:pPr>
    </w:p>
    <w:p w:rsidR="000E289C" w:rsidRDefault="000E289C" w:rsidP="00C8756A">
      <w:pPr>
        <w:pStyle w:val="BodyText"/>
        <w:rPr>
          <w:i w:val="0"/>
          <w:sz w:val="22"/>
        </w:rPr>
      </w:pPr>
    </w:p>
    <w:p w:rsidR="000E289C" w:rsidRPr="00A03935" w:rsidRDefault="000E289C" w:rsidP="00C8756A">
      <w:pPr>
        <w:pStyle w:val="BodyText"/>
        <w:rPr>
          <w:i w:val="0"/>
          <w:sz w:val="22"/>
        </w:rPr>
      </w:pPr>
      <w:r w:rsidRPr="00A03935">
        <w:rPr>
          <w:i w:val="0"/>
          <w:sz w:val="22"/>
        </w:rPr>
        <w:t>planlegges brukt bla ifm ytterligere oppgraderinger av dagens skiløyper</w:t>
      </w:r>
      <w:r>
        <w:rPr>
          <w:i w:val="0"/>
          <w:sz w:val="22"/>
        </w:rPr>
        <w:t>, skileikområde</w:t>
      </w:r>
      <w:r w:rsidRPr="00A03935">
        <w:rPr>
          <w:i w:val="0"/>
          <w:sz w:val="22"/>
        </w:rPr>
        <w:t xml:space="preserve"> og framtidige utbedringer av anlegg, maskiner og utstyr.</w:t>
      </w:r>
    </w:p>
    <w:p w:rsidR="000E289C" w:rsidRPr="00695DB7" w:rsidRDefault="000E289C" w:rsidP="00BB67AA">
      <w:pPr>
        <w:pStyle w:val="BodyText"/>
        <w:rPr>
          <w:i w:val="0"/>
          <w:sz w:val="22"/>
        </w:rPr>
      </w:pPr>
    </w:p>
    <w:p w:rsidR="000E289C" w:rsidRPr="00A03935" w:rsidRDefault="000E289C" w:rsidP="00BB67AA">
      <w:pPr>
        <w:pStyle w:val="BodyText"/>
        <w:rPr>
          <w:i w:val="0"/>
          <w:sz w:val="22"/>
        </w:rPr>
      </w:pPr>
      <w:r w:rsidRPr="00F4676F">
        <w:rPr>
          <w:i w:val="0"/>
          <w:sz w:val="22"/>
        </w:rPr>
        <w:t xml:space="preserve">De eldre løperne har som vanlig hatt stor deltagelse i renn utenfor bygda. </w:t>
      </w:r>
      <w:r w:rsidRPr="00A03935">
        <w:rPr>
          <w:i w:val="0"/>
          <w:sz w:val="22"/>
        </w:rPr>
        <w:t>Styret ønsker å tilby rammer som tillater satsning på høyt nivå for juniorer og seniorløpere som er blant de 30</w:t>
      </w:r>
      <w:r>
        <w:rPr>
          <w:i w:val="0"/>
          <w:sz w:val="22"/>
        </w:rPr>
        <w:t xml:space="preserve"> </w:t>
      </w:r>
      <w:r w:rsidRPr="00A03935">
        <w:rPr>
          <w:i w:val="0"/>
          <w:sz w:val="22"/>
        </w:rPr>
        <w:t>beste i NC, samt et noe lavere satsnings-/kostnadsnivå for de som ikke kvalifiserer til</w:t>
      </w:r>
      <w:r>
        <w:rPr>
          <w:i w:val="0"/>
          <w:sz w:val="22"/>
        </w:rPr>
        <w:t xml:space="preserve"> dette</w:t>
      </w:r>
      <w:r w:rsidRPr="00A03935">
        <w:rPr>
          <w:i w:val="0"/>
          <w:sz w:val="22"/>
        </w:rPr>
        <w:t xml:space="preserve"> eller ikke ønsker satsing på høyeste nivå.</w:t>
      </w:r>
      <w:r>
        <w:rPr>
          <w:i w:val="0"/>
          <w:sz w:val="22"/>
        </w:rPr>
        <w:t xml:space="preserve"> Refusjon av utgifter er gjennom sesongen derfor innvilget iht gjeldende retningsliner vedtatt på årsmøtet 28. mars 2012.</w:t>
      </w:r>
    </w:p>
    <w:p w:rsidR="000E289C" w:rsidRPr="0006771B" w:rsidRDefault="000E289C" w:rsidP="00BB67AA">
      <w:pPr>
        <w:pStyle w:val="Heading3"/>
        <w:rPr>
          <w:i w:val="0"/>
          <w:sz w:val="22"/>
        </w:rPr>
      </w:pPr>
    </w:p>
    <w:p w:rsidR="000E289C" w:rsidRPr="00EA7401" w:rsidRDefault="000E289C" w:rsidP="00BB67AA">
      <w:pPr>
        <w:pStyle w:val="Heading3"/>
        <w:rPr>
          <w:b/>
          <w:i w:val="0"/>
          <w:sz w:val="22"/>
        </w:rPr>
      </w:pPr>
      <w:r w:rsidRPr="00EA7401">
        <w:rPr>
          <w:b/>
          <w:i w:val="0"/>
          <w:sz w:val="22"/>
        </w:rPr>
        <w:t xml:space="preserve">Sponsoravtaler  </w:t>
      </w:r>
    </w:p>
    <w:p w:rsidR="000E289C" w:rsidRPr="00EA7401" w:rsidRDefault="000E289C" w:rsidP="00171AAC">
      <w:pPr>
        <w:pStyle w:val="Heading1"/>
        <w:jc w:val="left"/>
        <w:rPr>
          <w:sz w:val="22"/>
        </w:rPr>
      </w:pPr>
      <w:r>
        <w:rPr>
          <w:sz w:val="22"/>
        </w:rPr>
        <w:t>Skigruppas sponsorer 2012/13</w:t>
      </w:r>
      <w:r w:rsidRPr="00EA7401">
        <w:rPr>
          <w:sz w:val="22"/>
        </w:rPr>
        <w:t xml:space="preserve"> var </w:t>
      </w:r>
      <w:r w:rsidRPr="00EA7401">
        <w:rPr>
          <w:sz w:val="22"/>
          <w:szCs w:val="22"/>
        </w:rPr>
        <w:t xml:space="preserve">Nettbuss, </w:t>
      </w:r>
      <w:r w:rsidRPr="00EA7401">
        <w:rPr>
          <w:sz w:val="22"/>
        </w:rPr>
        <w:t xml:space="preserve">Finor AS, </w:t>
      </w:r>
      <w:r w:rsidRPr="00EA7401">
        <w:rPr>
          <w:sz w:val="22"/>
          <w:szCs w:val="22"/>
        </w:rPr>
        <w:t xml:space="preserve">NCC, Rema 1000 Nittedal, </w:t>
      </w:r>
      <w:r w:rsidRPr="00EA7401">
        <w:rPr>
          <w:sz w:val="22"/>
        </w:rPr>
        <w:t xml:space="preserve">Glømmi Sport, SOLiD, </w:t>
      </w:r>
      <w:r w:rsidRPr="00EA7401">
        <w:rPr>
          <w:sz w:val="22"/>
          <w:szCs w:val="22"/>
        </w:rPr>
        <w:t xml:space="preserve">Atea, </w:t>
      </w:r>
      <w:r>
        <w:rPr>
          <w:sz w:val="22"/>
          <w:szCs w:val="22"/>
        </w:rPr>
        <w:t xml:space="preserve">Varingen, </w:t>
      </w:r>
      <w:r w:rsidRPr="00EA7401">
        <w:rPr>
          <w:sz w:val="22"/>
          <w:szCs w:val="22"/>
        </w:rPr>
        <w:t xml:space="preserve">Block Watne, </w:t>
      </w:r>
      <w:r>
        <w:rPr>
          <w:sz w:val="22"/>
        </w:rPr>
        <w:t>Sparebank1</w:t>
      </w:r>
      <w:r w:rsidRPr="00EA7401">
        <w:rPr>
          <w:sz w:val="22"/>
        </w:rPr>
        <w:t xml:space="preserve">, </w:t>
      </w:r>
      <w:r w:rsidRPr="00EA7401">
        <w:rPr>
          <w:sz w:val="22"/>
          <w:szCs w:val="22"/>
        </w:rPr>
        <w:t>Fre</w:t>
      </w:r>
      <w:r>
        <w:rPr>
          <w:sz w:val="22"/>
          <w:szCs w:val="22"/>
        </w:rPr>
        <w:t>driksens Regnskapsservice, Sommerro tannklinikk,</w:t>
      </w:r>
      <w:r w:rsidRPr="00EA7401">
        <w:rPr>
          <w:sz w:val="22"/>
          <w:szCs w:val="22"/>
        </w:rPr>
        <w:t xml:space="preserve"> Åge Johansen A/S, Brente A/S, Sexy Hair, </w:t>
      </w:r>
      <w:r w:rsidRPr="00864388">
        <w:rPr>
          <w:sz w:val="22"/>
        </w:rPr>
        <w:t>Løvlie AS</w:t>
      </w:r>
      <w:r w:rsidRPr="00EA7401">
        <w:rPr>
          <w:b/>
          <w:sz w:val="22"/>
        </w:rPr>
        <w:t>,</w:t>
      </w:r>
      <w:r w:rsidRPr="00EA7401">
        <w:rPr>
          <w:sz w:val="22"/>
        </w:rPr>
        <w:t xml:space="preserve"> Shell 7/11 Hakadal, </w:t>
      </w:r>
      <w:r w:rsidRPr="00EA7401">
        <w:rPr>
          <w:sz w:val="22"/>
          <w:szCs w:val="22"/>
        </w:rPr>
        <w:t>Nittedal Karosseriverksted, Eukanuba</w:t>
      </w:r>
      <w:r>
        <w:rPr>
          <w:sz w:val="22"/>
          <w:szCs w:val="22"/>
        </w:rPr>
        <w:t xml:space="preserve"> og </w:t>
      </w:r>
      <w:r w:rsidRPr="00EA7401">
        <w:rPr>
          <w:sz w:val="22"/>
          <w:szCs w:val="22"/>
        </w:rPr>
        <w:t>Slattum Blomster.</w:t>
      </w:r>
    </w:p>
    <w:p w:rsidR="000E289C" w:rsidRPr="0006771B" w:rsidRDefault="000E289C" w:rsidP="00BB67AA">
      <w:pPr>
        <w:rPr>
          <w:sz w:val="22"/>
          <w:szCs w:val="22"/>
        </w:rPr>
      </w:pPr>
      <w:r w:rsidRPr="00EA7401">
        <w:rPr>
          <w:sz w:val="22"/>
          <w:szCs w:val="22"/>
        </w:rPr>
        <w:t xml:space="preserve">En stor takk rettes </w:t>
      </w:r>
      <w:r w:rsidRPr="0006771B">
        <w:rPr>
          <w:sz w:val="22"/>
          <w:szCs w:val="22"/>
        </w:rPr>
        <w:t>til våre sponsorer som muliggjør et godt og variert treningstilbud til våre medlemmer! Bygdas øvrige skiløpere har dessuten også glede av midlene som brukes på lysløypa og de andre skiløypene som skigruppa rydder og preparerer.</w:t>
      </w:r>
    </w:p>
    <w:p w:rsidR="000E289C" w:rsidRPr="0006771B" w:rsidRDefault="000E289C" w:rsidP="00BB67AA">
      <w:pPr>
        <w:rPr>
          <w:color w:val="1F497D"/>
          <w:sz w:val="22"/>
        </w:rPr>
      </w:pPr>
    </w:p>
    <w:p w:rsidR="000E289C" w:rsidRPr="0006771B" w:rsidRDefault="000E289C" w:rsidP="00BF0A06">
      <w:pPr>
        <w:pStyle w:val="Heading4"/>
        <w:spacing w:before="0" w:after="0"/>
        <w:rPr>
          <w:rFonts w:ascii="Times New Roman" w:hAnsi="Times New Roman"/>
          <w:sz w:val="22"/>
          <w:szCs w:val="22"/>
        </w:rPr>
      </w:pPr>
      <w:r>
        <w:rPr>
          <w:rFonts w:ascii="Times New Roman" w:hAnsi="Times New Roman"/>
          <w:sz w:val="22"/>
          <w:szCs w:val="22"/>
        </w:rPr>
        <w:t xml:space="preserve">Lysløypebrevet </w:t>
      </w:r>
      <w:r w:rsidRPr="0006771B">
        <w:rPr>
          <w:rFonts w:ascii="Times New Roman" w:hAnsi="Times New Roman"/>
          <w:sz w:val="22"/>
          <w:szCs w:val="22"/>
        </w:rPr>
        <w:t xml:space="preserve"> </w:t>
      </w:r>
    </w:p>
    <w:p w:rsidR="000E289C" w:rsidRPr="0006771B" w:rsidRDefault="000E289C" w:rsidP="00BF0A06">
      <w:pPr>
        <w:pStyle w:val="BodyText2"/>
        <w:spacing w:after="0" w:line="240" w:lineRule="auto"/>
        <w:rPr>
          <w:sz w:val="22"/>
          <w:szCs w:val="22"/>
        </w:rPr>
      </w:pPr>
      <w:r w:rsidRPr="0006771B">
        <w:rPr>
          <w:sz w:val="22"/>
          <w:szCs w:val="22"/>
        </w:rPr>
        <w:t xml:space="preserve">Lysløypebrevet er et meget viktig bidrag til Skigruppas arbeid med skiløypene. Bidrag fra ca 350 husstander synliggjør lysløypas popularitet og viktighet i midtbygda. </w:t>
      </w:r>
    </w:p>
    <w:p w:rsidR="000E289C" w:rsidRPr="0006771B" w:rsidRDefault="000E289C" w:rsidP="0052294F">
      <w:pPr>
        <w:rPr>
          <w:sz w:val="22"/>
          <w:szCs w:val="22"/>
        </w:rPr>
      </w:pPr>
    </w:p>
    <w:p w:rsidR="000E289C" w:rsidRPr="0006771B" w:rsidRDefault="000E289C" w:rsidP="0052294F">
      <w:pPr>
        <w:rPr>
          <w:sz w:val="28"/>
          <w:szCs w:val="28"/>
        </w:rPr>
      </w:pPr>
      <w:r w:rsidRPr="0006771B">
        <w:rPr>
          <w:b/>
          <w:sz w:val="28"/>
          <w:szCs w:val="28"/>
        </w:rPr>
        <w:t>Medlemstall</w:t>
      </w:r>
    </w:p>
    <w:p w:rsidR="000E289C" w:rsidRPr="0006771B" w:rsidRDefault="000E289C">
      <w:r>
        <w:t>Medlemstall pr 31. desember 2012</w:t>
      </w:r>
      <w:r w:rsidRPr="0006771B">
        <w:t>:</w:t>
      </w:r>
    </w:p>
    <w:p w:rsidR="000E289C" w:rsidRPr="0006771B" w:rsidRDefault="000E28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1267"/>
        <w:gridCol w:w="1282"/>
        <w:gridCol w:w="1313"/>
        <w:gridCol w:w="1261"/>
        <w:gridCol w:w="1251"/>
        <w:gridCol w:w="1347"/>
      </w:tblGrid>
      <w:tr w:rsidR="000E289C" w:rsidRPr="0006771B">
        <w:tc>
          <w:tcPr>
            <w:tcW w:w="1491" w:type="dxa"/>
          </w:tcPr>
          <w:p w:rsidR="000E289C" w:rsidRPr="0006771B" w:rsidRDefault="000E289C"/>
        </w:tc>
        <w:tc>
          <w:tcPr>
            <w:tcW w:w="1267" w:type="dxa"/>
          </w:tcPr>
          <w:p w:rsidR="000E289C" w:rsidRPr="0006771B" w:rsidRDefault="000E289C">
            <w:r w:rsidRPr="0006771B">
              <w:t>0-5 år</w:t>
            </w:r>
          </w:p>
        </w:tc>
        <w:tc>
          <w:tcPr>
            <w:tcW w:w="1282" w:type="dxa"/>
          </w:tcPr>
          <w:p w:rsidR="000E289C" w:rsidRPr="0006771B" w:rsidRDefault="000E289C">
            <w:r w:rsidRPr="0006771B">
              <w:t>6-12 år</w:t>
            </w:r>
          </w:p>
        </w:tc>
        <w:tc>
          <w:tcPr>
            <w:tcW w:w="1313" w:type="dxa"/>
          </w:tcPr>
          <w:p w:rsidR="000E289C" w:rsidRPr="0006771B" w:rsidRDefault="000E289C">
            <w:r w:rsidRPr="0006771B">
              <w:t>13-19 år</w:t>
            </w:r>
          </w:p>
        </w:tc>
        <w:tc>
          <w:tcPr>
            <w:tcW w:w="1261" w:type="dxa"/>
          </w:tcPr>
          <w:p w:rsidR="000E289C" w:rsidRPr="0006771B" w:rsidRDefault="000E289C">
            <w:r w:rsidRPr="0006771B">
              <w:t>20-25 år</w:t>
            </w:r>
          </w:p>
        </w:tc>
        <w:tc>
          <w:tcPr>
            <w:tcW w:w="1251" w:type="dxa"/>
          </w:tcPr>
          <w:p w:rsidR="000E289C" w:rsidRPr="0006771B" w:rsidRDefault="000E289C">
            <w:r w:rsidRPr="0006771B">
              <w:t>26 år og eldre</w:t>
            </w:r>
          </w:p>
        </w:tc>
        <w:tc>
          <w:tcPr>
            <w:tcW w:w="1347" w:type="dxa"/>
          </w:tcPr>
          <w:p w:rsidR="000E289C" w:rsidRPr="0006771B" w:rsidRDefault="000E289C">
            <w:r w:rsidRPr="0006771B">
              <w:t>Totalt</w:t>
            </w:r>
          </w:p>
        </w:tc>
      </w:tr>
      <w:tr w:rsidR="000E289C" w:rsidRPr="0006771B">
        <w:tc>
          <w:tcPr>
            <w:tcW w:w="1491" w:type="dxa"/>
          </w:tcPr>
          <w:p w:rsidR="000E289C" w:rsidRPr="0006771B" w:rsidRDefault="000E289C">
            <w:r w:rsidRPr="0006771B">
              <w:t>Kvinner</w:t>
            </w:r>
          </w:p>
        </w:tc>
        <w:tc>
          <w:tcPr>
            <w:tcW w:w="1267" w:type="dxa"/>
          </w:tcPr>
          <w:p w:rsidR="000E289C" w:rsidRPr="0006771B" w:rsidRDefault="000E289C" w:rsidP="00675DC6">
            <w:pPr>
              <w:jc w:val="center"/>
            </w:pPr>
          </w:p>
        </w:tc>
        <w:tc>
          <w:tcPr>
            <w:tcW w:w="1282" w:type="dxa"/>
          </w:tcPr>
          <w:p w:rsidR="000E289C" w:rsidRPr="0006771B" w:rsidRDefault="000E289C" w:rsidP="00675DC6">
            <w:pPr>
              <w:jc w:val="center"/>
            </w:pPr>
            <w:r>
              <w:t>85</w:t>
            </w:r>
          </w:p>
        </w:tc>
        <w:tc>
          <w:tcPr>
            <w:tcW w:w="1313" w:type="dxa"/>
          </w:tcPr>
          <w:p w:rsidR="000E289C" w:rsidRPr="0006771B" w:rsidRDefault="000E289C" w:rsidP="00675DC6">
            <w:pPr>
              <w:jc w:val="center"/>
            </w:pPr>
            <w:r>
              <w:t>16</w:t>
            </w:r>
          </w:p>
        </w:tc>
        <w:tc>
          <w:tcPr>
            <w:tcW w:w="1261" w:type="dxa"/>
          </w:tcPr>
          <w:p w:rsidR="000E289C" w:rsidRPr="0006771B" w:rsidRDefault="000E289C" w:rsidP="00675DC6">
            <w:pPr>
              <w:jc w:val="center"/>
            </w:pPr>
            <w:r w:rsidRPr="0006771B">
              <w:t>1</w:t>
            </w:r>
          </w:p>
        </w:tc>
        <w:tc>
          <w:tcPr>
            <w:tcW w:w="1251" w:type="dxa"/>
          </w:tcPr>
          <w:p w:rsidR="000E289C" w:rsidRPr="0006771B" w:rsidRDefault="000E289C" w:rsidP="00675DC6">
            <w:pPr>
              <w:jc w:val="center"/>
            </w:pPr>
            <w:r w:rsidRPr="0006771B">
              <w:t>3</w:t>
            </w:r>
            <w:r>
              <w:t>2</w:t>
            </w:r>
          </w:p>
        </w:tc>
        <w:tc>
          <w:tcPr>
            <w:tcW w:w="1347" w:type="dxa"/>
          </w:tcPr>
          <w:p w:rsidR="000E289C" w:rsidRPr="0006771B" w:rsidRDefault="000E289C" w:rsidP="00675DC6">
            <w:pPr>
              <w:jc w:val="center"/>
            </w:pPr>
            <w:r w:rsidRPr="0006771B">
              <w:t>1</w:t>
            </w:r>
            <w:r>
              <w:t>34</w:t>
            </w:r>
          </w:p>
        </w:tc>
      </w:tr>
      <w:tr w:rsidR="000E289C" w:rsidRPr="0006771B">
        <w:tc>
          <w:tcPr>
            <w:tcW w:w="1491" w:type="dxa"/>
          </w:tcPr>
          <w:p w:rsidR="000E289C" w:rsidRPr="0006771B" w:rsidRDefault="000E289C">
            <w:r w:rsidRPr="0006771B">
              <w:t>Menn</w:t>
            </w:r>
          </w:p>
        </w:tc>
        <w:tc>
          <w:tcPr>
            <w:tcW w:w="1267" w:type="dxa"/>
          </w:tcPr>
          <w:p w:rsidR="000E289C" w:rsidRPr="0006771B" w:rsidRDefault="000E289C" w:rsidP="00675DC6">
            <w:pPr>
              <w:jc w:val="center"/>
            </w:pPr>
          </w:p>
        </w:tc>
        <w:tc>
          <w:tcPr>
            <w:tcW w:w="1282" w:type="dxa"/>
          </w:tcPr>
          <w:p w:rsidR="000E289C" w:rsidRPr="0006771B" w:rsidRDefault="000E289C" w:rsidP="00675DC6">
            <w:pPr>
              <w:jc w:val="center"/>
            </w:pPr>
            <w:r>
              <w:t>100</w:t>
            </w:r>
          </w:p>
        </w:tc>
        <w:tc>
          <w:tcPr>
            <w:tcW w:w="1313" w:type="dxa"/>
          </w:tcPr>
          <w:p w:rsidR="000E289C" w:rsidRPr="0006771B" w:rsidRDefault="000E289C" w:rsidP="00675DC6">
            <w:pPr>
              <w:jc w:val="center"/>
            </w:pPr>
            <w:r w:rsidRPr="0006771B">
              <w:t>2</w:t>
            </w:r>
            <w:r>
              <w:t>7</w:t>
            </w:r>
          </w:p>
        </w:tc>
        <w:tc>
          <w:tcPr>
            <w:tcW w:w="1261" w:type="dxa"/>
          </w:tcPr>
          <w:p w:rsidR="000E289C" w:rsidRPr="0006771B" w:rsidRDefault="000E289C" w:rsidP="00675DC6">
            <w:pPr>
              <w:jc w:val="center"/>
            </w:pPr>
            <w:r>
              <w:t>0</w:t>
            </w:r>
          </w:p>
        </w:tc>
        <w:tc>
          <w:tcPr>
            <w:tcW w:w="1251" w:type="dxa"/>
          </w:tcPr>
          <w:p w:rsidR="000E289C" w:rsidRPr="0006771B" w:rsidRDefault="000E289C" w:rsidP="00675DC6">
            <w:pPr>
              <w:jc w:val="center"/>
            </w:pPr>
            <w:r>
              <w:t>80</w:t>
            </w:r>
          </w:p>
        </w:tc>
        <w:tc>
          <w:tcPr>
            <w:tcW w:w="1347" w:type="dxa"/>
          </w:tcPr>
          <w:p w:rsidR="000E289C" w:rsidRPr="0006771B" w:rsidRDefault="000E289C" w:rsidP="00675DC6">
            <w:pPr>
              <w:jc w:val="center"/>
            </w:pPr>
            <w:r>
              <w:t>207</w:t>
            </w:r>
          </w:p>
        </w:tc>
      </w:tr>
      <w:tr w:rsidR="000E289C" w:rsidRPr="0006771B">
        <w:tc>
          <w:tcPr>
            <w:tcW w:w="1491" w:type="dxa"/>
          </w:tcPr>
          <w:p w:rsidR="000E289C" w:rsidRPr="0006771B" w:rsidRDefault="000E289C">
            <w:r w:rsidRPr="0006771B">
              <w:t>Totalt</w:t>
            </w:r>
          </w:p>
        </w:tc>
        <w:tc>
          <w:tcPr>
            <w:tcW w:w="1267" w:type="dxa"/>
          </w:tcPr>
          <w:p w:rsidR="000E289C" w:rsidRPr="0006771B" w:rsidRDefault="000E289C" w:rsidP="00675DC6">
            <w:pPr>
              <w:jc w:val="center"/>
            </w:pPr>
            <w:r w:rsidRPr="0006771B">
              <w:t>-</w:t>
            </w:r>
          </w:p>
        </w:tc>
        <w:tc>
          <w:tcPr>
            <w:tcW w:w="1282" w:type="dxa"/>
          </w:tcPr>
          <w:p w:rsidR="000E289C" w:rsidRPr="0006771B" w:rsidRDefault="000E289C" w:rsidP="00675DC6">
            <w:pPr>
              <w:jc w:val="center"/>
            </w:pPr>
            <w:r w:rsidRPr="0006771B">
              <w:t>1</w:t>
            </w:r>
            <w:r>
              <w:t>85</w:t>
            </w:r>
          </w:p>
        </w:tc>
        <w:tc>
          <w:tcPr>
            <w:tcW w:w="1313" w:type="dxa"/>
          </w:tcPr>
          <w:p w:rsidR="000E289C" w:rsidRPr="0006771B" w:rsidRDefault="000E289C" w:rsidP="00675DC6">
            <w:pPr>
              <w:jc w:val="center"/>
            </w:pPr>
            <w:r>
              <w:t>4</w:t>
            </w:r>
            <w:r w:rsidRPr="0006771B">
              <w:t>3</w:t>
            </w:r>
          </w:p>
        </w:tc>
        <w:tc>
          <w:tcPr>
            <w:tcW w:w="1261" w:type="dxa"/>
          </w:tcPr>
          <w:p w:rsidR="000E289C" w:rsidRPr="0006771B" w:rsidRDefault="000E289C" w:rsidP="00675DC6">
            <w:pPr>
              <w:jc w:val="center"/>
            </w:pPr>
            <w:r>
              <w:t>1</w:t>
            </w:r>
          </w:p>
        </w:tc>
        <w:tc>
          <w:tcPr>
            <w:tcW w:w="1251" w:type="dxa"/>
          </w:tcPr>
          <w:p w:rsidR="000E289C" w:rsidRPr="0006771B" w:rsidRDefault="000E289C" w:rsidP="00675DC6">
            <w:pPr>
              <w:jc w:val="center"/>
            </w:pPr>
            <w:r w:rsidRPr="0006771B">
              <w:t>11</w:t>
            </w:r>
            <w:r>
              <w:t>2</w:t>
            </w:r>
          </w:p>
        </w:tc>
        <w:tc>
          <w:tcPr>
            <w:tcW w:w="1347" w:type="dxa"/>
          </w:tcPr>
          <w:p w:rsidR="000E289C" w:rsidRPr="0006771B" w:rsidRDefault="000E289C" w:rsidP="00675DC6">
            <w:pPr>
              <w:jc w:val="center"/>
            </w:pPr>
            <w:r w:rsidRPr="0006771B">
              <w:t>3</w:t>
            </w:r>
            <w:r>
              <w:t>41</w:t>
            </w:r>
          </w:p>
        </w:tc>
      </w:tr>
    </w:tbl>
    <w:p w:rsidR="000E289C" w:rsidRPr="0006771B" w:rsidRDefault="000E289C">
      <w:r>
        <w:t>Skiskolen har hatt rundt 100</w:t>
      </w:r>
      <w:r w:rsidRPr="0006771B">
        <w:t xml:space="preserve"> eksterne </w:t>
      </w:r>
      <w:r>
        <w:t>deltakere i alderen 4</w:t>
      </w:r>
      <w:r w:rsidRPr="0006771B">
        <w:t>-8 år som ikke framgår av medlemstallene.</w:t>
      </w:r>
    </w:p>
    <w:p w:rsidR="000E289C" w:rsidRPr="0006771B" w:rsidRDefault="000E289C"/>
    <w:p w:rsidR="000E289C" w:rsidRPr="0006771B" w:rsidRDefault="000E289C">
      <w:r w:rsidRPr="0006771B">
        <w:t>Medlemsutvikling:</w:t>
      </w:r>
    </w:p>
    <w:p w:rsidR="000E289C" w:rsidRPr="0006771B" w:rsidRDefault="000E28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
        <w:gridCol w:w="1086"/>
        <w:gridCol w:w="1086"/>
        <w:gridCol w:w="1085"/>
        <w:gridCol w:w="1085"/>
        <w:gridCol w:w="1085"/>
        <w:gridCol w:w="1001"/>
        <w:gridCol w:w="927"/>
        <w:gridCol w:w="927"/>
      </w:tblGrid>
      <w:tr w:rsidR="000E289C" w:rsidRPr="0006771B" w:rsidTr="00CF4D25">
        <w:tc>
          <w:tcPr>
            <w:tcW w:w="980" w:type="dxa"/>
          </w:tcPr>
          <w:p w:rsidR="000E289C" w:rsidRPr="0006771B" w:rsidRDefault="000E289C"/>
        </w:tc>
        <w:tc>
          <w:tcPr>
            <w:tcW w:w="1123" w:type="dxa"/>
          </w:tcPr>
          <w:p w:rsidR="000E289C" w:rsidRPr="0006771B" w:rsidRDefault="000E289C">
            <w:r w:rsidRPr="0006771B">
              <w:t>2005/06</w:t>
            </w:r>
          </w:p>
        </w:tc>
        <w:tc>
          <w:tcPr>
            <w:tcW w:w="1123" w:type="dxa"/>
          </w:tcPr>
          <w:p w:rsidR="000E289C" w:rsidRPr="0006771B" w:rsidRDefault="000E289C">
            <w:r w:rsidRPr="0006771B">
              <w:t>2006/07</w:t>
            </w:r>
          </w:p>
        </w:tc>
        <w:tc>
          <w:tcPr>
            <w:tcW w:w="1123" w:type="dxa"/>
          </w:tcPr>
          <w:p w:rsidR="000E289C" w:rsidRPr="0006771B" w:rsidRDefault="000E289C">
            <w:r w:rsidRPr="0006771B">
              <w:t>2007/08</w:t>
            </w:r>
          </w:p>
        </w:tc>
        <w:tc>
          <w:tcPr>
            <w:tcW w:w="1123" w:type="dxa"/>
          </w:tcPr>
          <w:p w:rsidR="000E289C" w:rsidRPr="0006771B" w:rsidRDefault="000E289C">
            <w:r w:rsidRPr="0006771B">
              <w:t>2008/09</w:t>
            </w:r>
          </w:p>
        </w:tc>
        <w:tc>
          <w:tcPr>
            <w:tcW w:w="1123" w:type="dxa"/>
          </w:tcPr>
          <w:p w:rsidR="000E289C" w:rsidRPr="0006771B" w:rsidRDefault="000E289C">
            <w:r w:rsidRPr="0006771B">
              <w:t>2009/10</w:t>
            </w:r>
          </w:p>
        </w:tc>
        <w:tc>
          <w:tcPr>
            <w:tcW w:w="1019" w:type="dxa"/>
          </w:tcPr>
          <w:p w:rsidR="000E289C" w:rsidRPr="0006771B" w:rsidRDefault="000E289C">
            <w:r w:rsidRPr="0006771B">
              <w:t>2010/11</w:t>
            </w:r>
          </w:p>
        </w:tc>
        <w:tc>
          <w:tcPr>
            <w:tcW w:w="927" w:type="dxa"/>
          </w:tcPr>
          <w:p w:rsidR="000E289C" w:rsidRPr="0006771B" w:rsidRDefault="000E289C">
            <w:r w:rsidRPr="0006771B">
              <w:t>2011/12</w:t>
            </w:r>
          </w:p>
        </w:tc>
        <w:tc>
          <w:tcPr>
            <w:tcW w:w="671" w:type="dxa"/>
          </w:tcPr>
          <w:p w:rsidR="000E289C" w:rsidRPr="0006771B" w:rsidRDefault="000E289C">
            <w:r>
              <w:t>2012/13</w:t>
            </w:r>
          </w:p>
        </w:tc>
      </w:tr>
      <w:tr w:rsidR="000E289C" w:rsidRPr="0006771B" w:rsidTr="00CF4D25">
        <w:tc>
          <w:tcPr>
            <w:tcW w:w="980" w:type="dxa"/>
          </w:tcPr>
          <w:p w:rsidR="000E289C" w:rsidRPr="0006771B" w:rsidRDefault="000E289C">
            <w:r w:rsidRPr="0006771B">
              <w:t>Totalt</w:t>
            </w:r>
          </w:p>
        </w:tc>
        <w:tc>
          <w:tcPr>
            <w:tcW w:w="1123" w:type="dxa"/>
          </w:tcPr>
          <w:p w:rsidR="000E289C" w:rsidRPr="0006771B" w:rsidRDefault="000E289C">
            <w:r w:rsidRPr="0006771B">
              <w:t>68</w:t>
            </w:r>
          </w:p>
        </w:tc>
        <w:tc>
          <w:tcPr>
            <w:tcW w:w="1123" w:type="dxa"/>
          </w:tcPr>
          <w:p w:rsidR="000E289C" w:rsidRPr="0006771B" w:rsidRDefault="000E289C">
            <w:r w:rsidRPr="0006771B">
              <w:t>64</w:t>
            </w:r>
          </w:p>
        </w:tc>
        <w:tc>
          <w:tcPr>
            <w:tcW w:w="1123" w:type="dxa"/>
          </w:tcPr>
          <w:p w:rsidR="000E289C" w:rsidRPr="0006771B" w:rsidRDefault="000E289C">
            <w:r w:rsidRPr="0006771B">
              <w:t>139</w:t>
            </w:r>
          </w:p>
        </w:tc>
        <w:tc>
          <w:tcPr>
            <w:tcW w:w="1123" w:type="dxa"/>
          </w:tcPr>
          <w:p w:rsidR="000E289C" w:rsidRPr="0006771B" w:rsidRDefault="000E289C">
            <w:r w:rsidRPr="0006771B">
              <w:t>172</w:t>
            </w:r>
          </w:p>
        </w:tc>
        <w:tc>
          <w:tcPr>
            <w:tcW w:w="1123" w:type="dxa"/>
          </w:tcPr>
          <w:p w:rsidR="000E289C" w:rsidRPr="0006771B" w:rsidRDefault="000E289C">
            <w:r w:rsidRPr="0006771B">
              <w:t>255</w:t>
            </w:r>
          </w:p>
        </w:tc>
        <w:tc>
          <w:tcPr>
            <w:tcW w:w="1019" w:type="dxa"/>
          </w:tcPr>
          <w:p w:rsidR="000E289C" w:rsidRPr="0006771B" w:rsidRDefault="000E289C">
            <w:r w:rsidRPr="0006771B">
              <w:t>298</w:t>
            </w:r>
          </w:p>
        </w:tc>
        <w:tc>
          <w:tcPr>
            <w:tcW w:w="927" w:type="dxa"/>
          </w:tcPr>
          <w:p w:rsidR="000E289C" w:rsidRPr="0006771B" w:rsidRDefault="000E289C">
            <w:r w:rsidRPr="0006771B">
              <w:t>308</w:t>
            </w:r>
          </w:p>
        </w:tc>
        <w:tc>
          <w:tcPr>
            <w:tcW w:w="671" w:type="dxa"/>
          </w:tcPr>
          <w:p w:rsidR="000E289C" w:rsidRPr="0006771B" w:rsidRDefault="000E289C">
            <w:r>
              <w:t>341</w:t>
            </w:r>
          </w:p>
        </w:tc>
      </w:tr>
    </w:tbl>
    <w:p w:rsidR="000E289C" w:rsidRPr="0006771B" w:rsidRDefault="000E289C"/>
    <w:p w:rsidR="000E289C" w:rsidRPr="0006771B" w:rsidRDefault="000E289C" w:rsidP="00552F69">
      <w:pPr>
        <w:pStyle w:val="Heading2"/>
        <w:rPr>
          <w:sz w:val="28"/>
          <w:szCs w:val="28"/>
        </w:rPr>
      </w:pPr>
      <w:r w:rsidRPr="0006771B">
        <w:rPr>
          <w:sz w:val="28"/>
          <w:szCs w:val="28"/>
        </w:rPr>
        <w:t>Avslutning</w:t>
      </w:r>
    </w:p>
    <w:p w:rsidR="000E289C" w:rsidRPr="0006771B" w:rsidRDefault="000E289C" w:rsidP="00866522">
      <w:pPr>
        <w:pStyle w:val="BodyText"/>
        <w:rPr>
          <w:i w:val="0"/>
          <w:sz w:val="22"/>
        </w:rPr>
      </w:pPr>
    </w:p>
    <w:p w:rsidR="000E289C" w:rsidRDefault="000E289C" w:rsidP="00866522">
      <w:pPr>
        <w:pStyle w:val="BodyText"/>
        <w:rPr>
          <w:i w:val="0"/>
          <w:sz w:val="22"/>
        </w:rPr>
      </w:pPr>
      <w:r w:rsidRPr="0006771B">
        <w:rPr>
          <w:i w:val="0"/>
          <w:sz w:val="22"/>
        </w:rPr>
        <w:t xml:space="preserve">Årets skisesong var </w:t>
      </w:r>
      <w:r>
        <w:rPr>
          <w:i w:val="0"/>
          <w:sz w:val="22"/>
        </w:rPr>
        <w:t>har vært stabil og fin gjennom hele vinteren. Streng kulde har imidlertid medført en rekke avlyste treninger i januar måned, der kuldegrensen på -15 ble nådd over flere uker</w:t>
      </w:r>
      <w:r w:rsidRPr="0006771B">
        <w:rPr>
          <w:i w:val="0"/>
          <w:sz w:val="22"/>
        </w:rPr>
        <w:t>. Styret er godt fornøyd med rekrutteringen blant de yngste, kursing av trenerne og med løypeprepareringen. Sesongens oppgraderinger av løypenettet og flytting</w:t>
      </w:r>
      <w:r>
        <w:rPr>
          <w:i w:val="0"/>
          <w:sz w:val="22"/>
        </w:rPr>
        <w:t>/oppgradering</w:t>
      </w:r>
      <w:r w:rsidRPr="0006771B">
        <w:rPr>
          <w:i w:val="0"/>
          <w:sz w:val="22"/>
        </w:rPr>
        <w:t xml:space="preserve"> av redskapsboden </w:t>
      </w:r>
      <w:r>
        <w:rPr>
          <w:i w:val="0"/>
          <w:sz w:val="22"/>
        </w:rPr>
        <w:t>har gått etter planen.</w:t>
      </w:r>
      <w:r w:rsidRPr="0006771B">
        <w:rPr>
          <w:i w:val="0"/>
          <w:sz w:val="22"/>
        </w:rPr>
        <w:t xml:space="preserve"> Vi vil som tidligere år rette en stor takk til alle som</w:t>
      </w:r>
      <w:r w:rsidRPr="00EA7401">
        <w:rPr>
          <w:i w:val="0"/>
          <w:sz w:val="22"/>
        </w:rPr>
        <w:t xml:space="preserve"> har bidratt. Dugnadsviljen blant løperne/deres foreldre er stor og avgjørende for aktivitetene våre. Vi vil avslutningsvis fremheve </w:t>
      </w:r>
    </w:p>
    <w:p w:rsidR="000E289C" w:rsidRDefault="000E289C" w:rsidP="00866522">
      <w:pPr>
        <w:pStyle w:val="BodyText"/>
        <w:rPr>
          <w:i w:val="0"/>
          <w:sz w:val="22"/>
        </w:rPr>
      </w:pPr>
    </w:p>
    <w:p w:rsidR="000E289C" w:rsidRDefault="000E289C" w:rsidP="00866522">
      <w:pPr>
        <w:pStyle w:val="BodyText"/>
        <w:rPr>
          <w:i w:val="0"/>
          <w:sz w:val="22"/>
        </w:rPr>
      </w:pPr>
    </w:p>
    <w:p w:rsidR="000E289C" w:rsidRDefault="000E289C" w:rsidP="00866522">
      <w:pPr>
        <w:pStyle w:val="BodyText"/>
        <w:rPr>
          <w:i w:val="0"/>
          <w:sz w:val="22"/>
        </w:rPr>
      </w:pPr>
    </w:p>
    <w:p w:rsidR="000E289C" w:rsidRPr="00EA7401" w:rsidRDefault="000E289C" w:rsidP="00866522">
      <w:pPr>
        <w:pStyle w:val="BodyText"/>
        <w:rPr>
          <w:i w:val="0"/>
          <w:sz w:val="22"/>
        </w:rPr>
      </w:pPr>
      <w:r w:rsidRPr="00EA7401">
        <w:rPr>
          <w:i w:val="0"/>
          <w:sz w:val="22"/>
        </w:rPr>
        <w:t>trenerne på alle nivåer, preppere /mekkere, rodesjefene, Skistuejentene</w:t>
      </w:r>
      <w:r>
        <w:rPr>
          <w:i w:val="0"/>
          <w:sz w:val="22"/>
        </w:rPr>
        <w:t xml:space="preserve"> og markedsgruppa. </w:t>
      </w:r>
      <w:r w:rsidRPr="00EA7401">
        <w:rPr>
          <w:i w:val="0"/>
          <w:sz w:val="22"/>
        </w:rPr>
        <w:t>Med det arbeid som legges ned i alle ledd står Skigruppa godt rustet til å møte neste sesongs utfordringer.</w:t>
      </w:r>
    </w:p>
    <w:p w:rsidR="000E289C" w:rsidRPr="00EA7401" w:rsidRDefault="000E289C"/>
    <w:p w:rsidR="000E289C" w:rsidRPr="004E3D72" w:rsidRDefault="000E289C" w:rsidP="00EC598F">
      <w:pPr>
        <w:pStyle w:val="BodyText"/>
        <w:rPr>
          <w:color w:val="1F497D"/>
          <w:sz w:val="22"/>
        </w:rPr>
      </w:pPr>
    </w:p>
    <w:p w:rsidR="000E289C" w:rsidRDefault="000E289C" w:rsidP="00EC598F">
      <w:pPr>
        <w:pStyle w:val="BodyText"/>
        <w:rPr>
          <w:b/>
          <w:i w:val="0"/>
          <w:color w:val="1F497D"/>
          <w:sz w:val="22"/>
        </w:rPr>
      </w:pPr>
    </w:p>
    <w:p w:rsidR="000E289C" w:rsidRDefault="000E289C" w:rsidP="00EC598F">
      <w:pPr>
        <w:pStyle w:val="BodyText"/>
        <w:rPr>
          <w:b/>
          <w:i w:val="0"/>
          <w:color w:val="1F497D"/>
          <w:sz w:val="22"/>
        </w:rPr>
      </w:pPr>
    </w:p>
    <w:p w:rsidR="000E289C" w:rsidRDefault="000E289C" w:rsidP="00EC598F">
      <w:pPr>
        <w:pStyle w:val="BodyText"/>
        <w:rPr>
          <w:b/>
          <w:i w:val="0"/>
          <w:color w:val="1F497D"/>
          <w:sz w:val="22"/>
        </w:rPr>
      </w:pPr>
    </w:p>
    <w:p w:rsidR="000E289C" w:rsidRDefault="000E289C" w:rsidP="00EC598F">
      <w:pPr>
        <w:pStyle w:val="BodyText"/>
        <w:rPr>
          <w:b/>
          <w:i w:val="0"/>
          <w:color w:val="1F497D"/>
          <w:sz w:val="22"/>
        </w:rPr>
      </w:pPr>
    </w:p>
    <w:p w:rsidR="000E289C" w:rsidRPr="004E3D72" w:rsidRDefault="000E289C" w:rsidP="00EC598F">
      <w:pPr>
        <w:pStyle w:val="BodyText"/>
        <w:rPr>
          <w:b/>
          <w:i w:val="0"/>
          <w:color w:val="1F497D"/>
          <w:sz w:val="22"/>
        </w:rPr>
      </w:pPr>
    </w:p>
    <w:p w:rsidR="000E289C" w:rsidRPr="004E3D72" w:rsidRDefault="000E289C" w:rsidP="00EC598F">
      <w:pPr>
        <w:pStyle w:val="BodyText"/>
        <w:rPr>
          <w:i w:val="0"/>
          <w:sz w:val="22"/>
        </w:rPr>
      </w:pPr>
      <w:r w:rsidRPr="004E3D72">
        <w:rPr>
          <w:i w:val="0"/>
          <w:sz w:val="22"/>
        </w:rPr>
        <w:t>Nitteda</w:t>
      </w:r>
      <w:r>
        <w:rPr>
          <w:i w:val="0"/>
          <w:sz w:val="22"/>
        </w:rPr>
        <w:t>l, 09.4. 2013</w:t>
      </w:r>
    </w:p>
    <w:p w:rsidR="000E289C" w:rsidRPr="004E3D72" w:rsidRDefault="000E289C" w:rsidP="00EC598F">
      <w:pPr>
        <w:pStyle w:val="BodyText"/>
        <w:rPr>
          <w:i w:val="0"/>
          <w:sz w:val="22"/>
        </w:rPr>
      </w:pPr>
    </w:p>
    <w:p w:rsidR="000E289C" w:rsidRPr="004E3D72" w:rsidRDefault="000E289C" w:rsidP="00EC598F">
      <w:pPr>
        <w:pStyle w:val="BodyText"/>
        <w:rPr>
          <w:i w:val="0"/>
          <w:sz w:val="22"/>
        </w:rPr>
      </w:pPr>
    </w:p>
    <w:p w:rsidR="000E289C" w:rsidRPr="004E3D72" w:rsidRDefault="000E289C" w:rsidP="00EC598F">
      <w:pPr>
        <w:pStyle w:val="BodyText"/>
        <w:rPr>
          <w:i w:val="0"/>
          <w:sz w:val="22"/>
        </w:rPr>
      </w:pPr>
    </w:p>
    <w:p w:rsidR="000E289C" w:rsidRPr="004E3D72" w:rsidRDefault="000E289C" w:rsidP="00EC598F">
      <w:pPr>
        <w:pStyle w:val="BodyText"/>
        <w:rPr>
          <w:i w:val="0"/>
          <w:sz w:val="22"/>
        </w:rPr>
      </w:pPr>
    </w:p>
    <w:p w:rsidR="000E289C" w:rsidRPr="004E3D72" w:rsidRDefault="000E289C" w:rsidP="00EC598F">
      <w:pPr>
        <w:pStyle w:val="BodyText"/>
        <w:rPr>
          <w:i w:val="0"/>
          <w:sz w:val="22"/>
        </w:rPr>
      </w:pPr>
    </w:p>
    <w:p w:rsidR="000E289C" w:rsidRDefault="000E289C" w:rsidP="004E3D72">
      <w:pPr>
        <w:pStyle w:val="BodyText"/>
        <w:rPr>
          <w:i w:val="0"/>
          <w:sz w:val="22"/>
        </w:rPr>
      </w:pPr>
      <w:r>
        <w:rPr>
          <w:i w:val="0"/>
          <w:sz w:val="22"/>
        </w:rPr>
        <w:t>Marit Kistiansen</w:t>
      </w:r>
      <w:r w:rsidRPr="004E3D72">
        <w:rPr>
          <w:i w:val="0"/>
          <w:sz w:val="22"/>
        </w:rPr>
        <w:tab/>
      </w:r>
      <w:r w:rsidRPr="004E3D72">
        <w:rPr>
          <w:i w:val="0"/>
          <w:sz w:val="22"/>
        </w:rPr>
        <w:tab/>
        <w:t>Geir Snekkerhaugen</w:t>
      </w:r>
      <w:r w:rsidRPr="004E3D72">
        <w:rPr>
          <w:i w:val="0"/>
          <w:sz w:val="22"/>
        </w:rPr>
        <w:tab/>
      </w:r>
      <w:r w:rsidRPr="004E3D72">
        <w:rPr>
          <w:i w:val="0"/>
          <w:sz w:val="22"/>
        </w:rPr>
        <w:tab/>
      </w:r>
      <w:r w:rsidRPr="004E3D72">
        <w:rPr>
          <w:i w:val="0"/>
          <w:sz w:val="22"/>
        </w:rPr>
        <w:tab/>
        <w:t>Torgeir Byrløkken</w:t>
      </w:r>
      <w:r w:rsidRPr="004E3D72">
        <w:rPr>
          <w:i w:val="0"/>
          <w:sz w:val="22"/>
        </w:rPr>
        <w:tab/>
      </w:r>
    </w:p>
    <w:p w:rsidR="000E289C" w:rsidRDefault="000E289C" w:rsidP="004E3D72">
      <w:pPr>
        <w:pStyle w:val="BodyText"/>
        <w:rPr>
          <w:i w:val="0"/>
          <w:sz w:val="22"/>
        </w:rPr>
      </w:pPr>
      <w:r w:rsidRPr="004E3D72">
        <w:rPr>
          <w:i w:val="0"/>
          <w:sz w:val="22"/>
        </w:rPr>
        <w:t>Leder</w:t>
      </w:r>
      <w:r w:rsidRPr="004E3D72">
        <w:rPr>
          <w:i w:val="0"/>
          <w:sz w:val="22"/>
        </w:rPr>
        <w:tab/>
      </w:r>
      <w:r w:rsidRPr="004E3D72">
        <w:rPr>
          <w:i w:val="0"/>
          <w:sz w:val="22"/>
        </w:rPr>
        <w:tab/>
      </w:r>
      <w:r w:rsidRPr="004E3D72">
        <w:rPr>
          <w:i w:val="0"/>
          <w:sz w:val="22"/>
        </w:rPr>
        <w:tab/>
      </w:r>
      <w:r w:rsidRPr="004E3D72">
        <w:rPr>
          <w:i w:val="0"/>
          <w:sz w:val="22"/>
        </w:rPr>
        <w:tab/>
        <w:t>Sportslig ansvarlig</w:t>
      </w:r>
      <w:r w:rsidRPr="004E3D72">
        <w:rPr>
          <w:i w:val="0"/>
          <w:sz w:val="22"/>
        </w:rPr>
        <w:tab/>
      </w:r>
      <w:r w:rsidRPr="004E3D72">
        <w:rPr>
          <w:i w:val="0"/>
          <w:sz w:val="22"/>
        </w:rPr>
        <w:tab/>
      </w:r>
      <w:r>
        <w:rPr>
          <w:i w:val="0"/>
          <w:sz w:val="22"/>
        </w:rPr>
        <w:tab/>
      </w:r>
      <w:r w:rsidRPr="004E3D72">
        <w:rPr>
          <w:i w:val="0"/>
          <w:sz w:val="22"/>
        </w:rPr>
        <w:t xml:space="preserve">Rekrutterings ansvarlig </w:t>
      </w:r>
      <w:r w:rsidRPr="004E3D72">
        <w:rPr>
          <w:i w:val="0"/>
          <w:sz w:val="22"/>
        </w:rPr>
        <w:tab/>
      </w:r>
    </w:p>
    <w:p w:rsidR="000E289C" w:rsidRDefault="000E289C" w:rsidP="004E3D72">
      <w:pPr>
        <w:pStyle w:val="BodyText"/>
        <w:rPr>
          <w:i w:val="0"/>
          <w:sz w:val="22"/>
        </w:rPr>
      </w:pPr>
    </w:p>
    <w:p w:rsidR="000E289C" w:rsidRPr="004E3D72" w:rsidRDefault="000E289C" w:rsidP="004E3D72">
      <w:pPr>
        <w:pStyle w:val="BodyText"/>
        <w:rPr>
          <w:i w:val="0"/>
          <w:sz w:val="22"/>
        </w:rPr>
      </w:pPr>
      <w:r w:rsidRPr="004E3D72">
        <w:rPr>
          <w:i w:val="0"/>
          <w:sz w:val="22"/>
        </w:rPr>
        <w:tab/>
      </w:r>
      <w:r w:rsidRPr="004E3D72">
        <w:rPr>
          <w:i w:val="0"/>
          <w:sz w:val="22"/>
        </w:rPr>
        <w:tab/>
      </w:r>
    </w:p>
    <w:p w:rsidR="000E289C" w:rsidRPr="004E3D72" w:rsidRDefault="000E289C" w:rsidP="00EC598F">
      <w:pPr>
        <w:rPr>
          <w:sz w:val="22"/>
        </w:rPr>
      </w:pPr>
    </w:p>
    <w:p w:rsidR="000E289C" w:rsidRPr="004E3D72" w:rsidRDefault="000E289C" w:rsidP="00EC598F">
      <w:pPr>
        <w:rPr>
          <w:sz w:val="22"/>
        </w:rPr>
      </w:pPr>
      <w:r w:rsidRPr="004E3D72">
        <w:rPr>
          <w:sz w:val="22"/>
        </w:rPr>
        <w:t xml:space="preserve">Heidi Lyngstad </w:t>
      </w:r>
      <w:r>
        <w:rPr>
          <w:sz w:val="22"/>
        </w:rPr>
        <w:tab/>
      </w:r>
      <w:r w:rsidRPr="004E3D72">
        <w:rPr>
          <w:sz w:val="22"/>
        </w:rPr>
        <w:t>John Vestengen</w:t>
      </w:r>
      <w:r w:rsidRPr="004E3D72">
        <w:rPr>
          <w:sz w:val="22"/>
        </w:rPr>
        <w:tab/>
      </w:r>
      <w:r w:rsidRPr="004E3D72">
        <w:rPr>
          <w:sz w:val="22"/>
        </w:rPr>
        <w:tab/>
        <w:t>André Fredriksen</w:t>
      </w:r>
      <w:r w:rsidRPr="004E3D72">
        <w:rPr>
          <w:sz w:val="22"/>
        </w:rPr>
        <w:tab/>
      </w:r>
      <w:r>
        <w:rPr>
          <w:sz w:val="22"/>
        </w:rPr>
        <w:tab/>
        <w:t>Ole Jakob Omland</w:t>
      </w:r>
    </w:p>
    <w:p w:rsidR="000E289C" w:rsidRPr="004E3D72" w:rsidRDefault="000E289C" w:rsidP="00EC598F">
      <w:pPr>
        <w:rPr>
          <w:sz w:val="22"/>
        </w:rPr>
      </w:pPr>
      <w:r w:rsidRPr="004E3D72">
        <w:rPr>
          <w:sz w:val="22"/>
        </w:rPr>
        <w:t>Sekretær/Marked</w:t>
      </w:r>
      <w:r w:rsidRPr="004E3D72">
        <w:rPr>
          <w:sz w:val="22"/>
        </w:rPr>
        <w:tab/>
        <w:t>Anleggsansvarlig</w:t>
      </w:r>
      <w:r w:rsidRPr="004E3D72">
        <w:rPr>
          <w:sz w:val="22"/>
        </w:rPr>
        <w:tab/>
        <w:t>Økonomiansvarlig</w:t>
      </w:r>
      <w:r w:rsidRPr="004E3D72">
        <w:rPr>
          <w:sz w:val="22"/>
        </w:rPr>
        <w:tab/>
      </w:r>
      <w:r>
        <w:rPr>
          <w:sz w:val="22"/>
        </w:rPr>
        <w:tab/>
      </w:r>
      <w:r w:rsidRPr="004E3D72">
        <w:rPr>
          <w:sz w:val="22"/>
        </w:rPr>
        <w:t>Styremedlem</w:t>
      </w:r>
    </w:p>
    <w:p w:rsidR="000E289C" w:rsidRPr="004E3D72" w:rsidRDefault="000E289C" w:rsidP="00866522">
      <w:pPr>
        <w:rPr>
          <w:bCs/>
          <w:i/>
        </w:rPr>
      </w:pPr>
    </w:p>
    <w:p w:rsidR="000E289C" w:rsidRPr="004E3D72" w:rsidRDefault="000E289C" w:rsidP="00866522">
      <w:pPr>
        <w:rPr>
          <w:bCs/>
          <w:i/>
        </w:rPr>
      </w:pPr>
    </w:p>
    <w:p w:rsidR="000E289C" w:rsidRPr="004E3D72" w:rsidRDefault="000E289C" w:rsidP="00866522">
      <w:pPr>
        <w:rPr>
          <w:bCs/>
          <w:i/>
        </w:rPr>
      </w:pPr>
    </w:p>
    <w:p w:rsidR="000E289C" w:rsidRPr="004E3D72" w:rsidRDefault="000E289C" w:rsidP="00866522">
      <w:pPr>
        <w:rPr>
          <w:bCs/>
          <w:i/>
        </w:rPr>
      </w:pPr>
    </w:p>
    <w:p w:rsidR="000E289C" w:rsidRPr="004E3D72" w:rsidRDefault="000E289C">
      <w:pPr>
        <w:rPr>
          <w:bCs/>
          <w:i/>
        </w:rPr>
      </w:pPr>
    </w:p>
    <w:p w:rsidR="000E289C" w:rsidRPr="004E3D72" w:rsidRDefault="000E289C">
      <w:pPr>
        <w:rPr>
          <w:bCs/>
          <w:i/>
        </w:rPr>
      </w:pPr>
    </w:p>
    <w:p w:rsidR="000E289C" w:rsidRPr="004E3D72" w:rsidRDefault="000E289C">
      <w:pPr>
        <w:rPr>
          <w:b/>
          <w:bCs/>
        </w:rPr>
      </w:pPr>
      <w:r w:rsidRPr="004E3D72">
        <w:rPr>
          <w:bCs/>
        </w:rPr>
        <w:t>Vedlegg til årsrapporten:</w:t>
      </w:r>
      <w:r w:rsidRPr="004E3D72">
        <w:rPr>
          <w:b/>
          <w:bCs/>
        </w:rPr>
        <w:t xml:space="preserve"> Regnskap og balanse</w:t>
      </w:r>
    </w:p>
    <w:sectPr w:rsidR="000E289C" w:rsidRPr="004E3D72" w:rsidSect="002D6F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A7" w:rsidRDefault="00193FA7">
      <w:r>
        <w:separator/>
      </w:r>
    </w:p>
  </w:endnote>
  <w:endnote w:type="continuationSeparator" w:id="0">
    <w:p w:rsidR="00193FA7" w:rsidRDefault="0019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9C" w:rsidRDefault="00193FA7">
    <w:pPr>
      <w:pStyle w:val="Footer"/>
      <w:jc w:val="center"/>
    </w:pPr>
    <w:r>
      <w:fldChar w:fldCharType="begin"/>
    </w:r>
    <w:r>
      <w:instrText xml:space="preserve"> PAGE   \* MERGEFORMAT </w:instrText>
    </w:r>
    <w:r>
      <w:fldChar w:fldCharType="separate"/>
    </w:r>
    <w:r w:rsidR="002020D2">
      <w:rPr>
        <w:noProof/>
      </w:rPr>
      <w:t>1</w:t>
    </w:r>
    <w:r>
      <w:rPr>
        <w:noProof/>
      </w:rPr>
      <w:fldChar w:fldCharType="end"/>
    </w:r>
  </w:p>
  <w:p w:rsidR="000E289C" w:rsidRDefault="000E2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A7" w:rsidRDefault="00193FA7">
      <w:r>
        <w:separator/>
      </w:r>
    </w:p>
  </w:footnote>
  <w:footnote w:type="continuationSeparator" w:id="0">
    <w:p w:rsidR="00193FA7" w:rsidRDefault="0019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9C" w:rsidRDefault="000E289C" w:rsidP="000A4EB0">
    <w:pPr>
      <w:pStyle w:val="Header"/>
      <w:tabs>
        <w:tab w:val="left" w:pos="915"/>
      </w:tabs>
    </w:pPr>
    <w:r>
      <w:tab/>
    </w:r>
    <w:r w:rsidR="002020D2">
      <w:rPr>
        <w:rFonts w:ascii="Helvetica" w:hAnsi="Helvetica" w:cs="Helvetica"/>
        <w:noProof/>
        <w:color w:val="ED1C24"/>
        <w:sz w:val="15"/>
        <w:szCs w:val="15"/>
      </w:rPr>
      <w:drawing>
        <wp:inline distT="0" distB="0" distL="0" distR="0">
          <wp:extent cx="952500" cy="952500"/>
          <wp:effectExtent l="0" t="0" r="0" b="0"/>
          <wp:docPr id="1" name="Picture 1" descr="Nittedal 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tedal I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A4EB0">
      <w:rPr>
        <w:b/>
        <w:color w:val="0070C0"/>
        <w:sz w:val="44"/>
        <w:szCs w:val="44"/>
      </w:rPr>
      <w:t>S</w:t>
    </w:r>
    <w:r>
      <w:rPr>
        <w:b/>
        <w:color w:val="0070C0"/>
        <w:sz w:val="44"/>
        <w:szCs w:val="44"/>
      </w:rPr>
      <w:t>KIGRUPPA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6C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24AD399B"/>
    <w:multiLevelType w:val="hybridMultilevel"/>
    <w:tmpl w:val="2CA876D6"/>
    <w:lvl w:ilvl="0" w:tplc="F4CE4372">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5B447EE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617C1AA2"/>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4F"/>
    <w:rsid w:val="00061961"/>
    <w:rsid w:val="0006771B"/>
    <w:rsid w:val="00067A33"/>
    <w:rsid w:val="0007187D"/>
    <w:rsid w:val="0008384B"/>
    <w:rsid w:val="00085EFD"/>
    <w:rsid w:val="00086B95"/>
    <w:rsid w:val="00096E47"/>
    <w:rsid w:val="000A4EB0"/>
    <w:rsid w:val="000B3E3B"/>
    <w:rsid w:val="000D6B5D"/>
    <w:rsid w:val="000E289C"/>
    <w:rsid w:val="00114D13"/>
    <w:rsid w:val="00120B0F"/>
    <w:rsid w:val="00131F75"/>
    <w:rsid w:val="001425B1"/>
    <w:rsid w:val="001456ED"/>
    <w:rsid w:val="0016478A"/>
    <w:rsid w:val="00166D6E"/>
    <w:rsid w:val="00171AAC"/>
    <w:rsid w:val="00172E3B"/>
    <w:rsid w:val="00174511"/>
    <w:rsid w:val="001765B9"/>
    <w:rsid w:val="00181DE1"/>
    <w:rsid w:val="00181F2C"/>
    <w:rsid w:val="00191C6F"/>
    <w:rsid w:val="00193FA7"/>
    <w:rsid w:val="00197460"/>
    <w:rsid w:val="001B1E33"/>
    <w:rsid w:val="001B40EA"/>
    <w:rsid w:val="001B42B5"/>
    <w:rsid w:val="001B6781"/>
    <w:rsid w:val="001C508D"/>
    <w:rsid w:val="001D5A59"/>
    <w:rsid w:val="001D5C81"/>
    <w:rsid w:val="001E33A1"/>
    <w:rsid w:val="001E5BBC"/>
    <w:rsid w:val="001E7A4D"/>
    <w:rsid w:val="001F6F5F"/>
    <w:rsid w:val="00201E43"/>
    <w:rsid w:val="002020D2"/>
    <w:rsid w:val="0020655D"/>
    <w:rsid w:val="002101DA"/>
    <w:rsid w:val="00215447"/>
    <w:rsid w:val="00222F43"/>
    <w:rsid w:val="00236CCB"/>
    <w:rsid w:val="002446B2"/>
    <w:rsid w:val="00245E37"/>
    <w:rsid w:val="00255A84"/>
    <w:rsid w:val="00261B92"/>
    <w:rsid w:val="00270262"/>
    <w:rsid w:val="002810AD"/>
    <w:rsid w:val="00290AAD"/>
    <w:rsid w:val="00291373"/>
    <w:rsid w:val="002A2F9E"/>
    <w:rsid w:val="002A7086"/>
    <w:rsid w:val="002B51CE"/>
    <w:rsid w:val="002D49F4"/>
    <w:rsid w:val="002D6F32"/>
    <w:rsid w:val="002E034F"/>
    <w:rsid w:val="002F3E7E"/>
    <w:rsid w:val="0031060B"/>
    <w:rsid w:val="003246BE"/>
    <w:rsid w:val="003452F3"/>
    <w:rsid w:val="00346460"/>
    <w:rsid w:val="00346E1D"/>
    <w:rsid w:val="00350951"/>
    <w:rsid w:val="003548FE"/>
    <w:rsid w:val="00357038"/>
    <w:rsid w:val="00361862"/>
    <w:rsid w:val="00363F56"/>
    <w:rsid w:val="003644C0"/>
    <w:rsid w:val="00366333"/>
    <w:rsid w:val="003703EC"/>
    <w:rsid w:val="0037404A"/>
    <w:rsid w:val="0037767A"/>
    <w:rsid w:val="00383476"/>
    <w:rsid w:val="003A396A"/>
    <w:rsid w:val="003A6F22"/>
    <w:rsid w:val="003A7556"/>
    <w:rsid w:val="003D7BD2"/>
    <w:rsid w:val="003E1276"/>
    <w:rsid w:val="003E7DF2"/>
    <w:rsid w:val="00402181"/>
    <w:rsid w:val="004214ED"/>
    <w:rsid w:val="004261E9"/>
    <w:rsid w:val="00427196"/>
    <w:rsid w:val="00432DE0"/>
    <w:rsid w:val="004408D9"/>
    <w:rsid w:val="00445B45"/>
    <w:rsid w:val="00455F09"/>
    <w:rsid w:val="00466435"/>
    <w:rsid w:val="00472810"/>
    <w:rsid w:val="00476FB6"/>
    <w:rsid w:val="004828B5"/>
    <w:rsid w:val="004854A9"/>
    <w:rsid w:val="0049074A"/>
    <w:rsid w:val="004C613A"/>
    <w:rsid w:val="004C7EC7"/>
    <w:rsid w:val="004D52C5"/>
    <w:rsid w:val="004E3D72"/>
    <w:rsid w:val="004E616C"/>
    <w:rsid w:val="0052294F"/>
    <w:rsid w:val="005433AF"/>
    <w:rsid w:val="005471AD"/>
    <w:rsid w:val="00552F69"/>
    <w:rsid w:val="005532C8"/>
    <w:rsid w:val="0056438A"/>
    <w:rsid w:val="005A0238"/>
    <w:rsid w:val="005A2431"/>
    <w:rsid w:val="005B5215"/>
    <w:rsid w:val="005B7C48"/>
    <w:rsid w:val="005D3DA5"/>
    <w:rsid w:val="005E45B4"/>
    <w:rsid w:val="005F3503"/>
    <w:rsid w:val="00603C21"/>
    <w:rsid w:val="00610519"/>
    <w:rsid w:val="00631E5B"/>
    <w:rsid w:val="006345A9"/>
    <w:rsid w:val="006373F3"/>
    <w:rsid w:val="00637F1E"/>
    <w:rsid w:val="00646E37"/>
    <w:rsid w:val="00656ACF"/>
    <w:rsid w:val="0066361F"/>
    <w:rsid w:val="00675DC6"/>
    <w:rsid w:val="00683B97"/>
    <w:rsid w:val="00695DB7"/>
    <w:rsid w:val="006B11CD"/>
    <w:rsid w:val="006C5B60"/>
    <w:rsid w:val="006D7874"/>
    <w:rsid w:val="006F680B"/>
    <w:rsid w:val="007068E4"/>
    <w:rsid w:val="00720AB1"/>
    <w:rsid w:val="00722816"/>
    <w:rsid w:val="007251E5"/>
    <w:rsid w:val="007351FC"/>
    <w:rsid w:val="0073674B"/>
    <w:rsid w:val="0074260F"/>
    <w:rsid w:val="00745342"/>
    <w:rsid w:val="0074648F"/>
    <w:rsid w:val="00747303"/>
    <w:rsid w:val="007511D2"/>
    <w:rsid w:val="00762444"/>
    <w:rsid w:val="00775A10"/>
    <w:rsid w:val="0078793A"/>
    <w:rsid w:val="007961F2"/>
    <w:rsid w:val="007B38C5"/>
    <w:rsid w:val="007B3BEE"/>
    <w:rsid w:val="007D6B8A"/>
    <w:rsid w:val="007E7514"/>
    <w:rsid w:val="007F2C29"/>
    <w:rsid w:val="007F7559"/>
    <w:rsid w:val="008039F8"/>
    <w:rsid w:val="00804A12"/>
    <w:rsid w:val="0084366D"/>
    <w:rsid w:val="00856DA7"/>
    <w:rsid w:val="00864388"/>
    <w:rsid w:val="00866522"/>
    <w:rsid w:val="0086761F"/>
    <w:rsid w:val="008716B8"/>
    <w:rsid w:val="00896C85"/>
    <w:rsid w:val="008A0A8C"/>
    <w:rsid w:val="008B03CC"/>
    <w:rsid w:val="008B44AA"/>
    <w:rsid w:val="008B7DD6"/>
    <w:rsid w:val="008D7FCD"/>
    <w:rsid w:val="0090157B"/>
    <w:rsid w:val="00962DC5"/>
    <w:rsid w:val="0096774F"/>
    <w:rsid w:val="0098012D"/>
    <w:rsid w:val="00983171"/>
    <w:rsid w:val="009A0DF4"/>
    <w:rsid w:val="009A5ACA"/>
    <w:rsid w:val="009B4735"/>
    <w:rsid w:val="009E1CA0"/>
    <w:rsid w:val="009F2EC6"/>
    <w:rsid w:val="009F69FB"/>
    <w:rsid w:val="009F6D9C"/>
    <w:rsid w:val="00A03935"/>
    <w:rsid w:val="00A1020A"/>
    <w:rsid w:val="00A1214B"/>
    <w:rsid w:val="00A17C3A"/>
    <w:rsid w:val="00A21DE0"/>
    <w:rsid w:val="00A23013"/>
    <w:rsid w:val="00A25DE2"/>
    <w:rsid w:val="00A27B73"/>
    <w:rsid w:val="00A454D5"/>
    <w:rsid w:val="00A4666D"/>
    <w:rsid w:val="00A53BF2"/>
    <w:rsid w:val="00A6147C"/>
    <w:rsid w:val="00A6423D"/>
    <w:rsid w:val="00A64806"/>
    <w:rsid w:val="00A676C6"/>
    <w:rsid w:val="00A677A4"/>
    <w:rsid w:val="00A7756F"/>
    <w:rsid w:val="00A849F6"/>
    <w:rsid w:val="00A84FE4"/>
    <w:rsid w:val="00A942A2"/>
    <w:rsid w:val="00A94C9B"/>
    <w:rsid w:val="00AA09E5"/>
    <w:rsid w:val="00AA1891"/>
    <w:rsid w:val="00AD5D4A"/>
    <w:rsid w:val="00AD7A91"/>
    <w:rsid w:val="00AE1363"/>
    <w:rsid w:val="00AE635D"/>
    <w:rsid w:val="00B11546"/>
    <w:rsid w:val="00B206D4"/>
    <w:rsid w:val="00B2191F"/>
    <w:rsid w:val="00B227C2"/>
    <w:rsid w:val="00B244E1"/>
    <w:rsid w:val="00B4754F"/>
    <w:rsid w:val="00B53C08"/>
    <w:rsid w:val="00B5534E"/>
    <w:rsid w:val="00B66825"/>
    <w:rsid w:val="00B7131C"/>
    <w:rsid w:val="00B721FC"/>
    <w:rsid w:val="00B84FB7"/>
    <w:rsid w:val="00BA2007"/>
    <w:rsid w:val="00BA70D2"/>
    <w:rsid w:val="00BB0B99"/>
    <w:rsid w:val="00BB431C"/>
    <w:rsid w:val="00BB67AA"/>
    <w:rsid w:val="00BC20D6"/>
    <w:rsid w:val="00BC4427"/>
    <w:rsid w:val="00BC458C"/>
    <w:rsid w:val="00BD6D8D"/>
    <w:rsid w:val="00BE03DE"/>
    <w:rsid w:val="00BE51B9"/>
    <w:rsid w:val="00BF0A06"/>
    <w:rsid w:val="00BF4736"/>
    <w:rsid w:val="00BF7115"/>
    <w:rsid w:val="00C02B07"/>
    <w:rsid w:val="00C05237"/>
    <w:rsid w:val="00C065CF"/>
    <w:rsid w:val="00C1486C"/>
    <w:rsid w:val="00C20EE2"/>
    <w:rsid w:val="00C23D12"/>
    <w:rsid w:val="00C24112"/>
    <w:rsid w:val="00C3198A"/>
    <w:rsid w:val="00C34D9C"/>
    <w:rsid w:val="00C37B21"/>
    <w:rsid w:val="00C53022"/>
    <w:rsid w:val="00C65E40"/>
    <w:rsid w:val="00C70AEF"/>
    <w:rsid w:val="00C8284A"/>
    <w:rsid w:val="00C8756A"/>
    <w:rsid w:val="00C91BC1"/>
    <w:rsid w:val="00C93FE1"/>
    <w:rsid w:val="00CB3C0F"/>
    <w:rsid w:val="00CD1B04"/>
    <w:rsid w:val="00CD2B7F"/>
    <w:rsid w:val="00CF2C7F"/>
    <w:rsid w:val="00CF37C7"/>
    <w:rsid w:val="00CF4D25"/>
    <w:rsid w:val="00D046D1"/>
    <w:rsid w:val="00D06CF2"/>
    <w:rsid w:val="00D10CA9"/>
    <w:rsid w:val="00D2436F"/>
    <w:rsid w:val="00D25EA4"/>
    <w:rsid w:val="00D35D7B"/>
    <w:rsid w:val="00D37476"/>
    <w:rsid w:val="00D37910"/>
    <w:rsid w:val="00D8516B"/>
    <w:rsid w:val="00D8517A"/>
    <w:rsid w:val="00DC18F7"/>
    <w:rsid w:val="00DD3E64"/>
    <w:rsid w:val="00DD6644"/>
    <w:rsid w:val="00DE7553"/>
    <w:rsid w:val="00DF0FB9"/>
    <w:rsid w:val="00DF1D85"/>
    <w:rsid w:val="00DF1DEB"/>
    <w:rsid w:val="00DF21F5"/>
    <w:rsid w:val="00E05877"/>
    <w:rsid w:val="00E41EC1"/>
    <w:rsid w:val="00E4488B"/>
    <w:rsid w:val="00E50C67"/>
    <w:rsid w:val="00E54F5C"/>
    <w:rsid w:val="00E57DAE"/>
    <w:rsid w:val="00E6071B"/>
    <w:rsid w:val="00E63827"/>
    <w:rsid w:val="00E71416"/>
    <w:rsid w:val="00E7742C"/>
    <w:rsid w:val="00EA7401"/>
    <w:rsid w:val="00EB3A8C"/>
    <w:rsid w:val="00EC17F0"/>
    <w:rsid w:val="00EC598F"/>
    <w:rsid w:val="00EC637F"/>
    <w:rsid w:val="00EC7885"/>
    <w:rsid w:val="00ED18A0"/>
    <w:rsid w:val="00EE2B15"/>
    <w:rsid w:val="00EF119C"/>
    <w:rsid w:val="00EF3540"/>
    <w:rsid w:val="00F10FCE"/>
    <w:rsid w:val="00F15E4D"/>
    <w:rsid w:val="00F24427"/>
    <w:rsid w:val="00F34EEC"/>
    <w:rsid w:val="00F36207"/>
    <w:rsid w:val="00F43ADA"/>
    <w:rsid w:val="00F4676F"/>
    <w:rsid w:val="00F55102"/>
    <w:rsid w:val="00F6385B"/>
    <w:rsid w:val="00F63E05"/>
    <w:rsid w:val="00F66B0D"/>
    <w:rsid w:val="00F70EF3"/>
    <w:rsid w:val="00F81112"/>
    <w:rsid w:val="00F85C15"/>
    <w:rsid w:val="00F907CB"/>
    <w:rsid w:val="00F97C4B"/>
    <w:rsid w:val="00FA0113"/>
    <w:rsid w:val="00FA0493"/>
    <w:rsid w:val="00FA67E8"/>
    <w:rsid w:val="00FC4851"/>
    <w:rsid w:val="00FD249F"/>
    <w:rsid w:val="00FD6724"/>
    <w:rsid w:val="00FE38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32"/>
    <w:rPr>
      <w:sz w:val="24"/>
      <w:szCs w:val="24"/>
    </w:rPr>
  </w:style>
  <w:style w:type="paragraph" w:styleId="Heading1">
    <w:name w:val="heading 1"/>
    <w:basedOn w:val="Normal"/>
    <w:next w:val="Normal"/>
    <w:link w:val="Heading1Char"/>
    <w:uiPriority w:val="99"/>
    <w:qFormat/>
    <w:rsid w:val="002D6F32"/>
    <w:pPr>
      <w:keepNext/>
      <w:jc w:val="center"/>
      <w:outlineLvl w:val="0"/>
    </w:pPr>
    <w:rPr>
      <w:sz w:val="60"/>
    </w:rPr>
  </w:style>
  <w:style w:type="paragraph" w:styleId="Heading2">
    <w:name w:val="heading 2"/>
    <w:basedOn w:val="Normal"/>
    <w:next w:val="Normal"/>
    <w:link w:val="Heading2Char"/>
    <w:uiPriority w:val="99"/>
    <w:qFormat/>
    <w:rsid w:val="002D6F32"/>
    <w:pPr>
      <w:keepNext/>
      <w:outlineLvl w:val="1"/>
    </w:pPr>
    <w:rPr>
      <w:b/>
      <w:bCs/>
    </w:rPr>
  </w:style>
  <w:style w:type="paragraph" w:styleId="Heading3">
    <w:name w:val="heading 3"/>
    <w:basedOn w:val="Normal"/>
    <w:next w:val="Normal"/>
    <w:link w:val="Heading3Char"/>
    <w:uiPriority w:val="99"/>
    <w:qFormat/>
    <w:rsid w:val="002D6F32"/>
    <w:pPr>
      <w:keepNext/>
      <w:outlineLvl w:val="2"/>
    </w:pPr>
    <w:rPr>
      <w:i/>
      <w:iCs/>
    </w:rPr>
  </w:style>
  <w:style w:type="paragraph" w:styleId="Heading4">
    <w:name w:val="heading 4"/>
    <w:basedOn w:val="Normal"/>
    <w:next w:val="Normal"/>
    <w:link w:val="Heading4Char"/>
    <w:uiPriority w:val="99"/>
    <w:qFormat/>
    <w:rsid w:val="00EC598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EC59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A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E7A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E7A4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C598F"/>
    <w:rPr>
      <w:rFonts w:ascii="Calibri" w:hAnsi="Calibri" w:cs="Times New Roman"/>
      <w:b/>
      <w:bCs/>
      <w:sz w:val="28"/>
      <w:szCs w:val="28"/>
    </w:rPr>
  </w:style>
  <w:style w:type="character" w:customStyle="1" w:styleId="Heading6Char">
    <w:name w:val="Heading 6 Char"/>
    <w:basedOn w:val="DefaultParagraphFont"/>
    <w:link w:val="Heading6"/>
    <w:uiPriority w:val="99"/>
    <w:locked/>
    <w:rsid w:val="00EC598F"/>
    <w:rPr>
      <w:rFonts w:ascii="Calibri" w:hAnsi="Calibri" w:cs="Times New Roman"/>
      <w:b/>
      <w:bCs/>
      <w:sz w:val="22"/>
      <w:szCs w:val="22"/>
    </w:rPr>
  </w:style>
  <w:style w:type="paragraph" w:styleId="FootnoteText">
    <w:name w:val="footnote text"/>
    <w:basedOn w:val="Normal"/>
    <w:link w:val="FootnoteTextChar"/>
    <w:uiPriority w:val="99"/>
    <w:semiHidden/>
    <w:rsid w:val="002D6F32"/>
    <w:rPr>
      <w:sz w:val="20"/>
      <w:szCs w:val="20"/>
    </w:rPr>
  </w:style>
  <w:style w:type="character" w:customStyle="1" w:styleId="FootnoteTextChar">
    <w:name w:val="Footnote Text Char"/>
    <w:basedOn w:val="DefaultParagraphFont"/>
    <w:link w:val="FootnoteText"/>
    <w:uiPriority w:val="99"/>
    <w:semiHidden/>
    <w:locked/>
    <w:rsid w:val="001E7A4D"/>
    <w:rPr>
      <w:rFonts w:cs="Times New Roman"/>
      <w:sz w:val="20"/>
      <w:szCs w:val="20"/>
    </w:rPr>
  </w:style>
  <w:style w:type="character" w:styleId="FootnoteReference">
    <w:name w:val="footnote reference"/>
    <w:basedOn w:val="DefaultParagraphFont"/>
    <w:uiPriority w:val="99"/>
    <w:semiHidden/>
    <w:rsid w:val="002D6F32"/>
    <w:rPr>
      <w:rFonts w:cs="Times New Roman"/>
      <w:vertAlign w:val="superscript"/>
    </w:rPr>
  </w:style>
  <w:style w:type="paragraph" w:styleId="BodyText">
    <w:name w:val="Body Text"/>
    <w:basedOn w:val="Normal"/>
    <w:link w:val="BodyTextChar"/>
    <w:uiPriority w:val="99"/>
    <w:rsid w:val="002D6F32"/>
    <w:rPr>
      <w:i/>
      <w:iCs/>
    </w:rPr>
  </w:style>
  <w:style w:type="character" w:customStyle="1" w:styleId="BodyTextChar">
    <w:name w:val="Body Text Char"/>
    <w:basedOn w:val="DefaultParagraphFont"/>
    <w:link w:val="BodyText"/>
    <w:uiPriority w:val="99"/>
    <w:semiHidden/>
    <w:locked/>
    <w:rsid w:val="001E7A4D"/>
    <w:rPr>
      <w:rFonts w:cs="Times New Roman"/>
      <w:sz w:val="24"/>
      <w:szCs w:val="24"/>
    </w:rPr>
  </w:style>
  <w:style w:type="character" w:styleId="CommentReference">
    <w:name w:val="annotation reference"/>
    <w:basedOn w:val="DefaultParagraphFont"/>
    <w:uiPriority w:val="99"/>
    <w:semiHidden/>
    <w:rsid w:val="009F6D9C"/>
    <w:rPr>
      <w:rFonts w:cs="Times New Roman"/>
      <w:sz w:val="16"/>
      <w:szCs w:val="16"/>
    </w:rPr>
  </w:style>
  <w:style w:type="paragraph" w:styleId="CommentText">
    <w:name w:val="annotation text"/>
    <w:basedOn w:val="Normal"/>
    <w:link w:val="CommentTextChar"/>
    <w:uiPriority w:val="99"/>
    <w:semiHidden/>
    <w:rsid w:val="009F6D9C"/>
    <w:rPr>
      <w:sz w:val="20"/>
      <w:szCs w:val="20"/>
    </w:rPr>
  </w:style>
  <w:style w:type="character" w:customStyle="1" w:styleId="CommentTextChar">
    <w:name w:val="Comment Text Char"/>
    <w:basedOn w:val="DefaultParagraphFont"/>
    <w:link w:val="CommentText"/>
    <w:uiPriority w:val="99"/>
    <w:semiHidden/>
    <w:locked/>
    <w:rsid w:val="001E7A4D"/>
    <w:rPr>
      <w:rFonts w:cs="Times New Roman"/>
      <w:sz w:val="20"/>
      <w:szCs w:val="20"/>
    </w:rPr>
  </w:style>
  <w:style w:type="paragraph" w:styleId="CommentSubject">
    <w:name w:val="annotation subject"/>
    <w:basedOn w:val="CommentText"/>
    <w:next w:val="CommentText"/>
    <w:link w:val="CommentSubjectChar"/>
    <w:uiPriority w:val="99"/>
    <w:semiHidden/>
    <w:rsid w:val="009F6D9C"/>
    <w:rPr>
      <w:b/>
      <w:bCs/>
    </w:rPr>
  </w:style>
  <w:style w:type="character" w:customStyle="1" w:styleId="CommentSubjectChar">
    <w:name w:val="Comment Subject Char"/>
    <w:basedOn w:val="CommentTextChar"/>
    <w:link w:val="CommentSubject"/>
    <w:uiPriority w:val="99"/>
    <w:semiHidden/>
    <w:locked/>
    <w:rsid w:val="001E7A4D"/>
    <w:rPr>
      <w:rFonts w:cs="Times New Roman"/>
      <w:b/>
      <w:bCs/>
      <w:sz w:val="20"/>
      <w:szCs w:val="20"/>
    </w:rPr>
  </w:style>
  <w:style w:type="paragraph" w:styleId="BalloonText">
    <w:name w:val="Balloon Text"/>
    <w:basedOn w:val="Normal"/>
    <w:link w:val="BalloonTextChar"/>
    <w:uiPriority w:val="99"/>
    <w:semiHidden/>
    <w:rsid w:val="009F6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A4D"/>
    <w:rPr>
      <w:rFonts w:cs="Times New Roman"/>
      <w:sz w:val="2"/>
    </w:rPr>
  </w:style>
  <w:style w:type="paragraph" w:customStyle="1" w:styleId="12">
    <w:name w:val="12"/>
    <w:basedOn w:val="Normal"/>
    <w:uiPriority w:val="99"/>
    <w:rsid w:val="00631E5B"/>
    <w:rPr>
      <w:sz w:val="60"/>
    </w:rPr>
  </w:style>
  <w:style w:type="paragraph" w:styleId="Header">
    <w:name w:val="header"/>
    <w:basedOn w:val="Normal"/>
    <w:link w:val="HeaderChar"/>
    <w:uiPriority w:val="99"/>
    <w:rsid w:val="004D52C5"/>
    <w:pPr>
      <w:tabs>
        <w:tab w:val="center" w:pos="4536"/>
        <w:tab w:val="right" w:pos="9072"/>
      </w:tabs>
    </w:pPr>
  </w:style>
  <w:style w:type="character" w:customStyle="1" w:styleId="HeaderChar">
    <w:name w:val="Header Char"/>
    <w:basedOn w:val="DefaultParagraphFont"/>
    <w:link w:val="Header"/>
    <w:uiPriority w:val="99"/>
    <w:semiHidden/>
    <w:locked/>
    <w:rsid w:val="001E7A4D"/>
    <w:rPr>
      <w:rFonts w:cs="Times New Roman"/>
      <w:sz w:val="24"/>
      <w:szCs w:val="24"/>
    </w:rPr>
  </w:style>
  <w:style w:type="paragraph" w:styleId="Footer">
    <w:name w:val="footer"/>
    <w:basedOn w:val="Normal"/>
    <w:link w:val="FooterChar"/>
    <w:uiPriority w:val="99"/>
    <w:rsid w:val="004D52C5"/>
    <w:pPr>
      <w:tabs>
        <w:tab w:val="center" w:pos="4536"/>
        <w:tab w:val="right" w:pos="9072"/>
      </w:tabs>
    </w:pPr>
  </w:style>
  <w:style w:type="character" w:customStyle="1" w:styleId="FooterChar">
    <w:name w:val="Footer Char"/>
    <w:basedOn w:val="DefaultParagraphFont"/>
    <w:link w:val="Footer"/>
    <w:uiPriority w:val="99"/>
    <w:locked/>
    <w:rsid w:val="00B11546"/>
    <w:rPr>
      <w:rFonts w:cs="Times New Roman"/>
      <w:sz w:val="24"/>
      <w:szCs w:val="24"/>
    </w:rPr>
  </w:style>
  <w:style w:type="paragraph" w:styleId="BodyText2">
    <w:name w:val="Body Text 2"/>
    <w:basedOn w:val="Normal"/>
    <w:link w:val="BodyText2Char"/>
    <w:uiPriority w:val="99"/>
    <w:rsid w:val="00EC598F"/>
    <w:pPr>
      <w:spacing w:after="120" w:line="480" w:lineRule="auto"/>
    </w:pPr>
  </w:style>
  <w:style w:type="character" w:customStyle="1" w:styleId="BodyText2Char">
    <w:name w:val="Body Text 2 Char"/>
    <w:basedOn w:val="DefaultParagraphFont"/>
    <w:link w:val="BodyText2"/>
    <w:uiPriority w:val="99"/>
    <w:locked/>
    <w:rsid w:val="00EC598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32"/>
    <w:rPr>
      <w:sz w:val="24"/>
      <w:szCs w:val="24"/>
    </w:rPr>
  </w:style>
  <w:style w:type="paragraph" w:styleId="Heading1">
    <w:name w:val="heading 1"/>
    <w:basedOn w:val="Normal"/>
    <w:next w:val="Normal"/>
    <w:link w:val="Heading1Char"/>
    <w:uiPriority w:val="99"/>
    <w:qFormat/>
    <w:rsid w:val="002D6F32"/>
    <w:pPr>
      <w:keepNext/>
      <w:jc w:val="center"/>
      <w:outlineLvl w:val="0"/>
    </w:pPr>
    <w:rPr>
      <w:sz w:val="60"/>
    </w:rPr>
  </w:style>
  <w:style w:type="paragraph" w:styleId="Heading2">
    <w:name w:val="heading 2"/>
    <w:basedOn w:val="Normal"/>
    <w:next w:val="Normal"/>
    <w:link w:val="Heading2Char"/>
    <w:uiPriority w:val="99"/>
    <w:qFormat/>
    <w:rsid w:val="002D6F32"/>
    <w:pPr>
      <w:keepNext/>
      <w:outlineLvl w:val="1"/>
    </w:pPr>
    <w:rPr>
      <w:b/>
      <w:bCs/>
    </w:rPr>
  </w:style>
  <w:style w:type="paragraph" w:styleId="Heading3">
    <w:name w:val="heading 3"/>
    <w:basedOn w:val="Normal"/>
    <w:next w:val="Normal"/>
    <w:link w:val="Heading3Char"/>
    <w:uiPriority w:val="99"/>
    <w:qFormat/>
    <w:rsid w:val="002D6F32"/>
    <w:pPr>
      <w:keepNext/>
      <w:outlineLvl w:val="2"/>
    </w:pPr>
    <w:rPr>
      <w:i/>
      <w:iCs/>
    </w:rPr>
  </w:style>
  <w:style w:type="paragraph" w:styleId="Heading4">
    <w:name w:val="heading 4"/>
    <w:basedOn w:val="Normal"/>
    <w:next w:val="Normal"/>
    <w:link w:val="Heading4Char"/>
    <w:uiPriority w:val="99"/>
    <w:qFormat/>
    <w:rsid w:val="00EC598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EC59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A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E7A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E7A4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C598F"/>
    <w:rPr>
      <w:rFonts w:ascii="Calibri" w:hAnsi="Calibri" w:cs="Times New Roman"/>
      <w:b/>
      <w:bCs/>
      <w:sz w:val="28"/>
      <w:szCs w:val="28"/>
    </w:rPr>
  </w:style>
  <w:style w:type="character" w:customStyle="1" w:styleId="Heading6Char">
    <w:name w:val="Heading 6 Char"/>
    <w:basedOn w:val="DefaultParagraphFont"/>
    <w:link w:val="Heading6"/>
    <w:uiPriority w:val="99"/>
    <w:locked/>
    <w:rsid w:val="00EC598F"/>
    <w:rPr>
      <w:rFonts w:ascii="Calibri" w:hAnsi="Calibri" w:cs="Times New Roman"/>
      <w:b/>
      <w:bCs/>
      <w:sz w:val="22"/>
      <w:szCs w:val="22"/>
    </w:rPr>
  </w:style>
  <w:style w:type="paragraph" w:styleId="FootnoteText">
    <w:name w:val="footnote text"/>
    <w:basedOn w:val="Normal"/>
    <w:link w:val="FootnoteTextChar"/>
    <w:uiPriority w:val="99"/>
    <w:semiHidden/>
    <w:rsid w:val="002D6F32"/>
    <w:rPr>
      <w:sz w:val="20"/>
      <w:szCs w:val="20"/>
    </w:rPr>
  </w:style>
  <w:style w:type="character" w:customStyle="1" w:styleId="FootnoteTextChar">
    <w:name w:val="Footnote Text Char"/>
    <w:basedOn w:val="DefaultParagraphFont"/>
    <w:link w:val="FootnoteText"/>
    <w:uiPriority w:val="99"/>
    <w:semiHidden/>
    <w:locked/>
    <w:rsid w:val="001E7A4D"/>
    <w:rPr>
      <w:rFonts w:cs="Times New Roman"/>
      <w:sz w:val="20"/>
      <w:szCs w:val="20"/>
    </w:rPr>
  </w:style>
  <w:style w:type="character" w:styleId="FootnoteReference">
    <w:name w:val="footnote reference"/>
    <w:basedOn w:val="DefaultParagraphFont"/>
    <w:uiPriority w:val="99"/>
    <w:semiHidden/>
    <w:rsid w:val="002D6F32"/>
    <w:rPr>
      <w:rFonts w:cs="Times New Roman"/>
      <w:vertAlign w:val="superscript"/>
    </w:rPr>
  </w:style>
  <w:style w:type="paragraph" w:styleId="BodyText">
    <w:name w:val="Body Text"/>
    <w:basedOn w:val="Normal"/>
    <w:link w:val="BodyTextChar"/>
    <w:uiPriority w:val="99"/>
    <w:rsid w:val="002D6F32"/>
    <w:rPr>
      <w:i/>
      <w:iCs/>
    </w:rPr>
  </w:style>
  <w:style w:type="character" w:customStyle="1" w:styleId="BodyTextChar">
    <w:name w:val="Body Text Char"/>
    <w:basedOn w:val="DefaultParagraphFont"/>
    <w:link w:val="BodyText"/>
    <w:uiPriority w:val="99"/>
    <w:semiHidden/>
    <w:locked/>
    <w:rsid w:val="001E7A4D"/>
    <w:rPr>
      <w:rFonts w:cs="Times New Roman"/>
      <w:sz w:val="24"/>
      <w:szCs w:val="24"/>
    </w:rPr>
  </w:style>
  <w:style w:type="character" w:styleId="CommentReference">
    <w:name w:val="annotation reference"/>
    <w:basedOn w:val="DefaultParagraphFont"/>
    <w:uiPriority w:val="99"/>
    <w:semiHidden/>
    <w:rsid w:val="009F6D9C"/>
    <w:rPr>
      <w:rFonts w:cs="Times New Roman"/>
      <w:sz w:val="16"/>
      <w:szCs w:val="16"/>
    </w:rPr>
  </w:style>
  <w:style w:type="paragraph" w:styleId="CommentText">
    <w:name w:val="annotation text"/>
    <w:basedOn w:val="Normal"/>
    <w:link w:val="CommentTextChar"/>
    <w:uiPriority w:val="99"/>
    <w:semiHidden/>
    <w:rsid w:val="009F6D9C"/>
    <w:rPr>
      <w:sz w:val="20"/>
      <w:szCs w:val="20"/>
    </w:rPr>
  </w:style>
  <w:style w:type="character" w:customStyle="1" w:styleId="CommentTextChar">
    <w:name w:val="Comment Text Char"/>
    <w:basedOn w:val="DefaultParagraphFont"/>
    <w:link w:val="CommentText"/>
    <w:uiPriority w:val="99"/>
    <w:semiHidden/>
    <w:locked/>
    <w:rsid w:val="001E7A4D"/>
    <w:rPr>
      <w:rFonts w:cs="Times New Roman"/>
      <w:sz w:val="20"/>
      <w:szCs w:val="20"/>
    </w:rPr>
  </w:style>
  <w:style w:type="paragraph" w:styleId="CommentSubject">
    <w:name w:val="annotation subject"/>
    <w:basedOn w:val="CommentText"/>
    <w:next w:val="CommentText"/>
    <w:link w:val="CommentSubjectChar"/>
    <w:uiPriority w:val="99"/>
    <w:semiHidden/>
    <w:rsid w:val="009F6D9C"/>
    <w:rPr>
      <w:b/>
      <w:bCs/>
    </w:rPr>
  </w:style>
  <w:style w:type="character" w:customStyle="1" w:styleId="CommentSubjectChar">
    <w:name w:val="Comment Subject Char"/>
    <w:basedOn w:val="CommentTextChar"/>
    <w:link w:val="CommentSubject"/>
    <w:uiPriority w:val="99"/>
    <w:semiHidden/>
    <w:locked/>
    <w:rsid w:val="001E7A4D"/>
    <w:rPr>
      <w:rFonts w:cs="Times New Roman"/>
      <w:b/>
      <w:bCs/>
      <w:sz w:val="20"/>
      <w:szCs w:val="20"/>
    </w:rPr>
  </w:style>
  <w:style w:type="paragraph" w:styleId="BalloonText">
    <w:name w:val="Balloon Text"/>
    <w:basedOn w:val="Normal"/>
    <w:link w:val="BalloonTextChar"/>
    <w:uiPriority w:val="99"/>
    <w:semiHidden/>
    <w:rsid w:val="009F6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A4D"/>
    <w:rPr>
      <w:rFonts w:cs="Times New Roman"/>
      <w:sz w:val="2"/>
    </w:rPr>
  </w:style>
  <w:style w:type="paragraph" w:customStyle="1" w:styleId="12">
    <w:name w:val="12"/>
    <w:basedOn w:val="Normal"/>
    <w:uiPriority w:val="99"/>
    <w:rsid w:val="00631E5B"/>
    <w:rPr>
      <w:sz w:val="60"/>
    </w:rPr>
  </w:style>
  <w:style w:type="paragraph" w:styleId="Header">
    <w:name w:val="header"/>
    <w:basedOn w:val="Normal"/>
    <w:link w:val="HeaderChar"/>
    <w:uiPriority w:val="99"/>
    <w:rsid w:val="004D52C5"/>
    <w:pPr>
      <w:tabs>
        <w:tab w:val="center" w:pos="4536"/>
        <w:tab w:val="right" w:pos="9072"/>
      </w:tabs>
    </w:pPr>
  </w:style>
  <w:style w:type="character" w:customStyle="1" w:styleId="HeaderChar">
    <w:name w:val="Header Char"/>
    <w:basedOn w:val="DefaultParagraphFont"/>
    <w:link w:val="Header"/>
    <w:uiPriority w:val="99"/>
    <w:semiHidden/>
    <w:locked/>
    <w:rsid w:val="001E7A4D"/>
    <w:rPr>
      <w:rFonts w:cs="Times New Roman"/>
      <w:sz w:val="24"/>
      <w:szCs w:val="24"/>
    </w:rPr>
  </w:style>
  <w:style w:type="paragraph" w:styleId="Footer">
    <w:name w:val="footer"/>
    <w:basedOn w:val="Normal"/>
    <w:link w:val="FooterChar"/>
    <w:uiPriority w:val="99"/>
    <w:rsid w:val="004D52C5"/>
    <w:pPr>
      <w:tabs>
        <w:tab w:val="center" w:pos="4536"/>
        <w:tab w:val="right" w:pos="9072"/>
      </w:tabs>
    </w:pPr>
  </w:style>
  <w:style w:type="character" w:customStyle="1" w:styleId="FooterChar">
    <w:name w:val="Footer Char"/>
    <w:basedOn w:val="DefaultParagraphFont"/>
    <w:link w:val="Footer"/>
    <w:uiPriority w:val="99"/>
    <w:locked/>
    <w:rsid w:val="00B11546"/>
    <w:rPr>
      <w:rFonts w:cs="Times New Roman"/>
      <w:sz w:val="24"/>
      <w:szCs w:val="24"/>
    </w:rPr>
  </w:style>
  <w:style w:type="paragraph" w:styleId="BodyText2">
    <w:name w:val="Body Text 2"/>
    <w:basedOn w:val="Normal"/>
    <w:link w:val="BodyText2Char"/>
    <w:uiPriority w:val="99"/>
    <w:rsid w:val="00EC598F"/>
    <w:pPr>
      <w:spacing w:after="120" w:line="480" w:lineRule="auto"/>
    </w:pPr>
  </w:style>
  <w:style w:type="character" w:customStyle="1" w:styleId="BodyText2Char">
    <w:name w:val="Body Text 2 Char"/>
    <w:basedOn w:val="DefaultParagraphFont"/>
    <w:link w:val="BodyText2"/>
    <w:uiPriority w:val="99"/>
    <w:locked/>
    <w:rsid w:val="00EC598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ittedali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16060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Årsberetning</vt:lpstr>
    </vt:vector>
  </TitlesOfParts>
  <Company>Nord-Trøndelag Idrettskrets</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US-GEJO</dc:creator>
  <cp:lastModifiedBy>admin</cp:lastModifiedBy>
  <cp:revision>2</cp:revision>
  <dcterms:created xsi:type="dcterms:W3CDTF">2013-04-21T09:31:00Z</dcterms:created>
  <dcterms:modified xsi:type="dcterms:W3CDTF">2013-04-21T09:31:00Z</dcterms:modified>
</cp:coreProperties>
</file>