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7E24" w14:textId="77777777" w:rsidR="00A52DB4" w:rsidRDefault="00A52DB4" w:rsidP="00A52DB4">
      <w:pPr>
        <w:pStyle w:val="Undertittel"/>
      </w:pPr>
    </w:p>
    <w:tbl>
      <w:tblPr>
        <w:tblW w:w="93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828"/>
        <w:gridCol w:w="2402"/>
        <w:gridCol w:w="1992"/>
        <w:gridCol w:w="3155"/>
      </w:tblGrid>
      <w:tr w:rsidR="00A52DB4" w:rsidRPr="00C65E28" w14:paraId="5CC0A639" w14:textId="77777777" w:rsidTr="000D6E5A">
        <w:trPr>
          <w:trHeight w:val="390"/>
        </w:trPr>
        <w:tc>
          <w:tcPr>
            <w:tcW w:w="4230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E2BFC86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NIL Hovedlaget</w:t>
            </w:r>
          </w:p>
          <w:p w14:paraId="08838B88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Styremøte</w:t>
            </w:r>
          </w:p>
          <w:p w14:paraId="398C94A2" w14:textId="77777777" w:rsidR="00A52DB4" w:rsidRPr="00C65E28" w:rsidRDefault="00A52DB4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12ED57A" w14:textId="3DC24159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Dato: </w:t>
            </w:r>
            <w:r>
              <w:rPr>
                <w:b/>
                <w:sz w:val="20"/>
                <w:szCs w:val="20"/>
              </w:rPr>
              <w:t>12.06.2024</w:t>
            </w:r>
          </w:p>
        </w:tc>
      </w:tr>
      <w:tr w:rsidR="00A52DB4" w:rsidRPr="00C65E28" w14:paraId="1AB5724C" w14:textId="77777777" w:rsidTr="000D6E5A">
        <w:trPr>
          <w:trHeight w:val="390"/>
        </w:trPr>
        <w:tc>
          <w:tcPr>
            <w:tcW w:w="4230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5B5D10A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B2161E6" w14:textId="472B33CB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Tidspunkt: </w:t>
            </w:r>
            <w:r w:rsidR="00635A6C">
              <w:rPr>
                <w:b/>
                <w:sz w:val="20"/>
                <w:szCs w:val="20"/>
              </w:rPr>
              <w:t>1</w:t>
            </w:r>
            <w:r w:rsidR="0084642D">
              <w:rPr>
                <w:b/>
                <w:sz w:val="20"/>
                <w:szCs w:val="20"/>
              </w:rPr>
              <w:t>8</w:t>
            </w:r>
            <w:r w:rsidRPr="00C65E28">
              <w:rPr>
                <w:b/>
                <w:sz w:val="20"/>
                <w:szCs w:val="20"/>
              </w:rPr>
              <w:t>.00-</w:t>
            </w:r>
            <w:r>
              <w:rPr>
                <w:b/>
                <w:sz w:val="20"/>
                <w:szCs w:val="20"/>
              </w:rPr>
              <w:t>2</w:t>
            </w:r>
            <w:r w:rsidR="0084642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.00</w:t>
            </w:r>
          </w:p>
        </w:tc>
      </w:tr>
      <w:tr w:rsidR="00A52DB4" w:rsidRPr="00C65E28" w14:paraId="4BDCF298" w14:textId="77777777" w:rsidTr="000D6E5A">
        <w:trPr>
          <w:trHeight w:val="360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EE9ADC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Møteleder: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CE2E" w14:textId="6BBF7CB3" w:rsidR="00A52DB4" w:rsidRPr="00C65E28" w:rsidRDefault="00476ACB" w:rsidP="000D6E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Åge Viken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6F88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Referent: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C5CB6C8" w14:textId="77777777" w:rsidR="00A52DB4" w:rsidRPr="00C65E28" w:rsidRDefault="00A52DB4" w:rsidP="000D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Magnus Arnesen</w:t>
            </w:r>
          </w:p>
        </w:tc>
      </w:tr>
      <w:tr w:rsidR="00A52DB4" w:rsidRPr="00C65E28" w14:paraId="05B19423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653862F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Møtedeltakere: </w:t>
            </w:r>
          </w:p>
          <w:p w14:paraId="7D4FB886" w14:textId="77777777" w:rsidR="00A52DB4" w:rsidRPr="00C65E28" w:rsidRDefault="00A52DB4" w:rsidP="000D6E5A">
            <w:pPr>
              <w:rPr>
                <w:b/>
                <w:sz w:val="20"/>
                <w:szCs w:val="20"/>
              </w:rPr>
            </w:pPr>
          </w:p>
          <w:p w14:paraId="7666EBD4" w14:textId="77777777" w:rsidR="00A52DB4" w:rsidRPr="00C65E28" w:rsidRDefault="00A52DB4" w:rsidP="000D6E5A">
            <w:pPr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5722DA8" w14:textId="0F01A06A" w:rsidR="00A52DB4" w:rsidRDefault="00A52DB4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76ACB">
              <w:rPr>
                <w:sz w:val="20"/>
                <w:szCs w:val="20"/>
              </w:rPr>
              <w:t xml:space="preserve">Åge Viken, Magnus Arnesen, Rannveig </w:t>
            </w:r>
            <w:proofErr w:type="spellStart"/>
            <w:r w:rsidR="00476ACB">
              <w:rPr>
                <w:sz w:val="20"/>
                <w:szCs w:val="20"/>
              </w:rPr>
              <w:t>Gravås</w:t>
            </w:r>
            <w:proofErr w:type="spellEnd"/>
            <w:r w:rsidR="00476ACB">
              <w:rPr>
                <w:sz w:val="20"/>
                <w:szCs w:val="20"/>
              </w:rPr>
              <w:t xml:space="preserve">, </w:t>
            </w:r>
            <w:r w:rsidR="00476ACB" w:rsidRPr="00C65E28">
              <w:rPr>
                <w:sz w:val="20"/>
                <w:szCs w:val="20"/>
              </w:rPr>
              <w:t xml:space="preserve">Finn Ove Søfting, </w:t>
            </w:r>
            <w:r w:rsidR="00476ACB">
              <w:rPr>
                <w:sz w:val="20"/>
                <w:szCs w:val="20"/>
              </w:rPr>
              <w:t>Lasse Paulsen, Lene Håskjold</w:t>
            </w:r>
            <w:r w:rsidR="00476ACB" w:rsidRPr="00C65E28">
              <w:rPr>
                <w:sz w:val="20"/>
                <w:szCs w:val="20"/>
              </w:rPr>
              <w:t xml:space="preserve">, </w:t>
            </w:r>
            <w:r w:rsidR="00476ACB">
              <w:rPr>
                <w:sz w:val="20"/>
                <w:szCs w:val="20"/>
              </w:rPr>
              <w:t xml:space="preserve">Dag Fodstad, </w:t>
            </w:r>
            <w:r w:rsidR="00476ACB" w:rsidRPr="00FC37D3">
              <w:rPr>
                <w:sz w:val="20"/>
                <w:szCs w:val="20"/>
              </w:rPr>
              <w:t xml:space="preserve">Knut </w:t>
            </w:r>
            <w:proofErr w:type="spellStart"/>
            <w:r w:rsidR="00476ACB" w:rsidRPr="00FC37D3">
              <w:rPr>
                <w:sz w:val="20"/>
                <w:szCs w:val="20"/>
              </w:rPr>
              <w:t>Aasrud</w:t>
            </w:r>
            <w:proofErr w:type="spellEnd"/>
            <w:r w:rsidR="00476ACB" w:rsidRPr="00FC37D3">
              <w:rPr>
                <w:sz w:val="20"/>
                <w:szCs w:val="20"/>
              </w:rPr>
              <w:t>,</w:t>
            </w:r>
            <w:r w:rsidR="00476ACB">
              <w:t xml:space="preserve"> </w:t>
            </w:r>
            <w:r w:rsidR="00476ACB">
              <w:rPr>
                <w:sz w:val="20"/>
                <w:szCs w:val="20"/>
              </w:rPr>
              <w:t xml:space="preserve">Gry Stensrud, Hilde Sletten, Joacim </w:t>
            </w:r>
            <w:proofErr w:type="spellStart"/>
            <w:r w:rsidR="00476ACB">
              <w:rPr>
                <w:sz w:val="20"/>
                <w:szCs w:val="20"/>
              </w:rPr>
              <w:t>Hafsås</w:t>
            </w:r>
            <w:proofErr w:type="spellEnd"/>
            <w:r w:rsidR="00476ACB" w:rsidRPr="00DF55E0">
              <w:rPr>
                <w:sz w:val="20"/>
                <w:szCs w:val="20"/>
              </w:rPr>
              <w:t>,</w:t>
            </w:r>
            <w:r w:rsidR="00476ACB">
              <w:rPr>
                <w:sz w:val="20"/>
                <w:szCs w:val="20"/>
              </w:rPr>
              <w:t xml:space="preserve"> Kristin Gaustad</w:t>
            </w:r>
            <w:r w:rsidR="0084642D">
              <w:rPr>
                <w:sz w:val="20"/>
                <w:szCs w:val="20"/>
              </w:rPr>
              <w:t>.</w:t>
            </w:r>
            <w:r w:rsidR="00E242D5">
              <w:rPr>
                <w:sz w:val="20"/>
                <w:szCs w:val="20"/>
              </w:rPr>
              <w:t xml:space="preserve"> </w:t>
            </w:r>
            <w:r w:rsidR="00476ACB">
              <w:rPr>
                <w:sz w:val="20"/>
                <w:szCs w:val="20"/>
              </w:rPr>
              <w:t xml:space="preserve"> </w:t>
            </w:r>
          </w:p>
          <w:p w14:paraId="684E79CB" w14:textId="77777777" w:rsidR="00A52DB4" w:rsidRDefault="00A52DB4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25A352F0" w14:textId="1AC83E10" w:rsidR="00A52DB4" w:rsidRPr="00C65E28" w:rsidRDefault="00A52DB4" w:rsidP="000D6E5A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Ikke til stede: </w:t>
            </w:r>
            <w:r w:rsidR="00635A6C" w:rsidRPr="00951C95">
              <w:rPr>
                <w:sz w:val="20"/>
                <w:szCs w:val="20"/>
              </w:rPr>
              <w:t xml:space="preserve">Trond Vegard </w:t>
            </w:r>
            <w:proofErr w:type="spellStart"/>
            <w:r w:rsidR="00635A6C" w:rsidRPr="00951C95">
              <w:rPr>
                <w:sz w:val="20"/>
                <w:szCs w:val="20"/>
              </w:rPr>
              <w:t>Lamøy</w:t>
            </w:r>
            <w:proofErr w:type="spellEnd"/>
            <w:r w:rsidR="00635A6C" w:rsidRPr="00951C95">
              <w:rPr>
                <w:sz w:val="20"/>
                <w:szCs w:val="20"/>
              </w:rPr>
              <w:t>,</w:t>
            </w:r>
            <w:r w:rsidR="00635A6C">
              <w:rPr>
                <w:sz w:val="20"/>
                <w:szCs w:val="20"/>
              </w:rPr>
              <w:t xml:space="preserve"> </w:t>
            </w:r>
            <w:r w:rsidR="0084642D">
              <w:rPr>
                <w:sz w:val="20"/>
                <w:szCs w:val="20"/>
              </w:rPr>
              <w:t xml:space="preserve">Terje </w:t>
            </w:r>
            <w:proofErr w:type="spellStart"/>
            <w:r w:rsidR="0084642D">
              <w:rPr>
                <w:sz w:val="20"/>
                <w:szCs w:val="20"/>
              </w:rPr>
              <w:t>Owrehagen</w:t>
            </w:r>
            <w:proofErr w:type="spellEnd"/>
            <w:r w:rsidR="0084642D">
              <w:rPr>
                <w:sz w:val="20"/>
                <w:szCs w:val="20"/>
              </w:rPr>
              <w:t>,</w:t>
            </w:r>
            <w:r w:rsidR="0084642D" w:rsidRPr="00C94C55">
              <w:rPr>
                <w:sz w:val="20"/>
                <w:szCs w:val="20"/>
              </w:rPr>
              <w:t xml:space="preserve"> </w:t>
            </w:r>
            <w:r w:rsidR="00E242D5" w:rsidRPr="00356D1E">
              <w:rPr>
                <w:sz w:val="20"/>
                <w:szCs w:val="20"/>
              </w:rPr>
              <w:t>Øystein Nygård,</w:t>
            </w:r>
            <w:r w:rsidR="00E242D5">
              <w:rPr>
                <w:sz w:val="20"/>
                <w:szCs w:val="20"/>
              </w:rPr>
              <w:t xml:space="preserve"> Linn Brunborg,</w:t>
            </w:r>
            <w:r w:rsidR="00E242D5">
              <w:rPr>
                <w:sz w:val="20"/>
                <w:szCs w:val="20"/>
              </w:rPr>
              <w:t xml:space="preserve"> </w:t>
            </w:r>
            <w:r w:rsidR="001A6E63" w:rsidRPr="00C94C55">
              <w:rPr>
                <w:sz w:val="20"/>
                <w:szCs w:val="20"/>
              </w:rPr>
              <w:t>Tone Haugen Ramstad</w:t>
            </w:r>
            <w:r w:rsidR="001A6E63">
              <w:rPr>
                <w:sz w:val="20"/>
                <w:szCs w:val="20"/>
              </w:rPr>
              <w:t xml:space="preserve">, </w:t>
            </w:r>
            <w:r w:rsidR="0084642D" w:rsidRPr="00C94C55">
              <w:rPr>
                <w:sz w:val="20"/>
                <w:szCs w:val="20"/>
              </w:rPr>
              <w:t xml:space="preserve">Øyvind </w:t>
            </w:r>
            <w:proofErr w:type="spellStart"/>
            <w:r w:rsidR="0084642D" w:rsidRPr="00C94C55">
              <w:rPr>
                <w:sz w:val="20"/>
                <w:szCs w:val="20"/>
              </w:rPr>
              <w:t>Glendrange</w:t>
            </w:r>
            <w:proofErr w:type="spellEnd"/>
            <w:r w:rsidR="008464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</w:tc>
      </w:tr>
      <w:tr w:rsidR="00A52DB4" w:rsidRPr="00C65E28" w14:paraId="0472B35C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14:paraId="088CB91E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Agenda: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19A6626E" w14:textId="77777777" w:rsidR="00A52DB4" w:rsidRDefault="00A52DB4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1F1AE816" w14:textId="77777777" w:rsidR="00A52DB4" w:rsidRDefault="00A52DB4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2: </w:t>
            </w:r>
            <w:r w:rsidRPr="00DE7C6F">
              <w:rPr>
                <w:b/>
                <w:sz w:val="20"/>
                <w:szCs w:val="20"/>
              </w:rPr>
              <w:t xml:space="preserve">Orientering fra Daglig </w:t>
            </w:r>
            <w:r>
              <w:rPr>
                <w:b/>
                <w:sz w:val="20"/>
                <w:szCs w:val="20"/>
              </w:rPr>
              <w:t>L</w:t>
            </w:r>
            <w:r w:rsidRPr="00DE7C6F">
              <w:rPr>
                <w:b/>
                <w:sz w:val="20"/>
                <w:szCs w:val="20"/>
              </w:rPr>
              <w:t>eder</w:t>
            </w:r>
          </w:p>
          <w:p w14:paraId="5A97966D" w14:textId="2E2CB398" w:rsidR="00A52DB4" w:rsidRPr="008575DB" w:rsidRDefault="00A52DB4" w:rsidP="000D6E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</w:t>
            </w:r>
            <w:r w:rsidR="00E5431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: Eventuelt </w:t>
            </w:r>
          </w:p>
        </w:tc>
      </w:tr>
      <w:tr w:rsidR="00A52DB4" w:rsidRPr="00C65E28" w14:paraId="1C35172D" w14:textId="77777777" w:rsidTr="000D6E5A">
        <w:tc>
          <w:tcPr>
            <w:tcW w:w="9377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3F578925" w14:textId="77777777" w:rsidR="00A52DB4" w:rsidRPr="00C65E28" w:rsidRDefault="00A52DB4" w:rsidP="000D6E5A">
            <w:pPr>
              <w:ind w:left="72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                                                        MØTEREFERAT:</w:t>
            </w:r>
          </w:p>
        </w:tc>
      </w:tr>
      <w:tr w:rsidR="00A52DB4" w:rsidRPr="00C65E28" w14:paraId="1E884463" w14:textId="77777777" w:rsidTr="000D6E5A">
        <w:tc>
          <w:tcPr>
            <w:tcW w:w="1828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BC6DECF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75E6D49" w14:textId="77777777" w:rsidR="00A52DB4" w:rsidRPr="0027219A" w:rsidRDefault="00A52DB4" w:rsidP="000D6E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219A">
              <w:rPr>
                <w:b/>
                <w:bCs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</w:p>
          <w:p w14:paraId="1BA9B9BD" w14:textId="33FB380D" w:rsidR="00E54318" w:rsidRPr="00E54318" w:rsidRDefault="00067872" w:rsidP="00E54318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54318"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E54318">
              <w:rPr>
                <w:color w:val="000000"/>
                <w:sz w:val="20"/>
                <w:szCs w:val="20"/>
                <w:shd w:val="clear" w:color="auto" w:fill="FFFFFF"/>
              </w:rPr>
              <w:t xml:space="preserve">om avtalt på styremøtet i mai, så </w:t>
            </w:r>
            <w:r w:rsidR="003326FE" w:rsidRPr="00E54318">
              <w:rPr>
                <w:color w:val="000000"/>
                <w:sz w:val="20"/>
                <w:szCs w:val="20"/>
                <w:shd w:val="clear" w:color="auto" w:fill="FFFFFF"/>
              </w:rPr>
              <w:t xml:space="preserve">flyttet vi styremøtet for juni til tennisanlegget. Her kombinerer vi </w:t>
            </w:r>
            <w:proofErr w:type="spellStart"/>
            <w:r w:rsidR="00392208" w:rsidRPr="00E54318">
              <w:rPr>
                <w:color w:val="000000"/>
                <w:sz w:val="20"/>
                <w:szCs w:val="20"/>
                <w:shd w:val="clear" w:color="auto" w:fill="FFFFFF"/>
              </w:rPr>
              <w:t>padeltennis</w:t>
            </w:r>
            <w:proofErr w:type="spellEnd"/>
            <w:r w:rsidR="00392208" w:rsidRPr="00E54318">
              <w:rPr>
                <w:color w:val="000000"/>
                <w:sz w:val="20"/>
                <w:szCs w:val="20"/>
                <w:shd w:val="clear" w:color="auto" w:fill="FFFFFF"/>
              </w:rPr>
              <w:t>, grilling og møte i en</w:t>
            </w:r>
            <w:r w:rsidR="004D2503">
              <w:rPr>
                <w:color w:val="000000"/>
                <w:sz w:val="20"/>
                <w:szCs w:val="20"/>
                <w:shd w:val="clear" w:color="auto" w:fill="FFFFFF"/>
              </w:rPr>
              <w:t xml:space="preserve"> samlet </w:t>
            </w:r>
            <w:r w:rsidR="00392208" w:rsidRPr="00E54318">
              <w:rPr>
                <w:color w:val="000000"/>
                <w:sz w:val="20"/>
                <w:szCs w:val="20"/>
                <w:shd w:val="clear" w:color="auto" w:fill="FFFFFF"/>
              </w:rPr>
              <w:t>sommeravslutning.</w:t>
            </w:r>
          </w:p>
          <w:p w14:paraId="5A973F03" w14:textId="01443ED9" w:rsidR="00E54318" w:rsidRPr="00E54318" w:rsidRDefault="00E54318" w:rsidP="00E54318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Det </w:t>
            </w:r>
            <w:r w:rsidR="00B35B13">
              <w:rPr>
                <w:color w:val="000000"/>
                <w:sz w:val="20"/>
                <w:szCs w:val="20"/>
                <w:shd w:val="clear" w:color="auto" w:fill="FFFFFF"/>
              </w:rPr>
              <w:t>har pågått en prosess de siste ukene for å finne en riktig struktur</w:t>
            </w:r>
            <w:r w:rsidR="00C148EB">
              <w:rPr>
                <w:color w:val="000000"/>
                <w:sz w:val="20"/>
                <w:szCs w:val="20"/>
                <w:shd w:val="clear" w:color="auto" w:fill="FFFFFF"/>
              </w:rPr>
              <w:t xml:space="preserve"> for</w:t>
            </w:r>
            <w:r w:rsidR="00B35B1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148EB">
              <w:rPr>
                <w:color w:val="000000"/>
                <w:sz w:val="20"/>
                <w:szCs w:val="20"/>
                <w:shd w:val="clear" w:color="auto" w:fill="FFFFFF"/>
              </w:rPr>
              <w:t>Meike</w:t>
            </w:r>
            <w:proofErr w:type="spellEnd"/>
            <w:r w:rsidR="00C148E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35B13">
              <w:rPr>
                <w:color w:val="000000"/>
                <w:sz w:val="20"/>
                <w:szCs w:val="20"/>
                <w:shd w:val="clear" w:color="auto" w:fill="FFFFFF"/>
              </w:rPr>
              <w:t xml:space="preserve">mellom gruppene </w:t>
            </w:r>
            <w:r w:rsidR="00C148EB">
              <w:rPr>
                <w:color w:val="000000"/>
                <w:sz w:val="20"/>
                <w:szCs w:val="20"/>
                <w:shd w:val="clear" w:color="auto" w:fill="FFFFFF"/>
              </w:rPr>
              <w:t xml:space="preserve">hun jobber for. Dette </w:t>
            </w:r>
            <w:r w:rsidR="00F821BA">
              <w:rPr>
                <w:color w:val="000000"/>
                <w:sz w:val="20"/>
                <w:szCs w:val="20"/>
                <w:shd w:val="clear" w:color="auto" w:fill="FFFFFF"/>
              </w:rPr>
              <w:t xml:space="preserve">ser nå ut til å få en god løsning ved at friidrett øker sin prosentandel til 50%. Åge og Magnus </w:t>
            </w:r>
            <w:r w:rsidR="00C51EE9">
              <w:rPr>
                <w:color w:val="000000"/>
                <w:sz w:val="20"/>
                <w:szCs w:val="20"/>
                <w:shd w:val="clear" w:color="auto" w:fill="FFFFFF"/>
              </w:rPr>
              <w:t xml:space="preserve">fortsetter arbeidet og finner en god løsning på resten av strukturen som alle parter kan være fornøyd med. </w:t>
            </w:r>
          </w:p>
          <w:p w14:paraId="5C936B4D" w14:textId="57510A99" w:rsidR="00A52DB4" w:rsidRPr="006C4665" w:rsidRDefault="005045B7" w:rsidP="00E54318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Vi har nå vært gjennom en prosess for tildeling av h</w:t>
            </w:r>
            <w:r w:rsidR="00E54318">
              <w:rPr>
                <w:color w:val="000000"/>
                <w:sz w:val="20"/>
                <w:szCs w:val="20"/>
                <w:shd w:val="clear" w:color="auto" w:fill="FFFFFF"/>
              </w:rPr>
              <w:t>alltider</w:t>
            </w:r>
            <w:r w:rsidR="00635A6C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Dette er som tidligere en </w:t>
            </w:r>
            <w:r w:rsidR="00D752EA">
              <w:rPr>
                <w:bCs/>
                <w:sz w:val="20"/>
                <w:szCs w:val="20"/>
              </w:rPr>
              <w:t>utfordrende prosess. Vi ønsker bedre dialog med NIR i fremtiden for å kunne løse dette på en bedre måte. Dette blir derfor sentralt når v</w:t>
            </w:r>
            <w:r w:rsidR="00ED1EA5">
              <w:rPr>
                <w:bCs/>
                <w:sz w:val="20"/>
                <w:szCs w:val="20"/>
              </w:rPr>
              <w:t xml:space="preserve">i ønsker å invitere NIL sine representanter i NIR til et styremøte i NIL. Lene savner et konkret skriv, gjerne fra NIR, eventuelt fra NIL, om hvordan vi årlig løser dette med frister og konkrete arbeidsoppgaver. Vi håper å sammen med NIR kunne lage et slikt skriv for å </w:t>
            </w:r>
            <w:r w:rsidR="00287477">
              <w:rPr>
                <w:bCs/>
                <w:sz w:val="20"/>
                <w:szCs w:val="20"/>
              </w:rPr>
              <w:t xml:space="preserve">forbedre våre rutiner for å løse dette bedre de neste årene. </w:t>
            </w:r>
            <w:r w:rsidR="00287477">
              <w:rPr>
                <w:bCs/>
                <w:sz w:val="20"/>
                <w:szCs w:val="20"/>
              </w:rPr>
              <w:br/>
            </w:r>
            <w:r w:rsidR="00574FA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52DB4" w:rsidRPr="00C65E28" w14:paraId="2DABF501" w14:textId="77777777" w:rsidTr="000D6E5A">
        <w:trPr>
          <w:trHeight w:val="342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B45484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5D1B41E4" w14:textId="77777777" w:rsidR="00A52DB4" w:rsidRDefault="00A52DB4" w:rsidP="000D6E5A">
            <w:pPr>
              <w:snapToGrid w:val="0"/>
            </w:pPr>
            <w:r w:rsidRPr="00C65E28">
              <w:rPr>
                <w:b/>
                <w:sz w:val="20"/>
                <w:szCs w:val="20"/>
              </w:rPr>
              <w:t xml:space="preserve">Sak </w:t>
            </w:r>
            <w:r>
              <w:rPr>
                <w:b/>
                <w:sz w:val="20"/>
                <w:szCs w:val="20"/>
              </w:rPr>
              <w:t xml:space="preserve">2: </w:t>
            </w:r>
            <w:r w:rsidRPr="002E1B2F">
              <w:rPr>
                <w:b/>
                <w:sz w:val="20"/>
                <w:szCs w:val="20"/>
              </w:rPr>
              <w:t>Orientering fra Daglig Leder</w:t>
            </w:r>
          </w:p>
          <w:p w14:paraId="5E58307F" w14:textId="49AD0F02" w:rsidR="00300C2B" w:rsidRPr="004F466B" w:rsidRDefault="00300C2B" w:rsidP="00300C2B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>Søknad om årlig m</w:t>
            </w: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>omskomp</w:t>
            </w: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ensasjon av </w:t>
            </w:r>
            <w:proofErr w:type="spellStart"/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>NILs</w:t>
            </w:r>
            <w:proofErr w:type="spellEnd"/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 kostnader </w:t>
            </w:r>
            <w:r w:rsidR="00213016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i 2023 </w:t>
            </w: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>er sendt inn</w:t>
            </w:r>
            <w:r w:rsidR="00287B1B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="00287B1B" w:rsidRPr="004F466B">
              <w:rPr>
                <w:color w:val="000000"/>
                <w:sz w:val="20"/>
                <w:szCs w:val="20"/>
                <w:shd w:val="clear" w:color="auto" w:fill="FFFFFF"/>
              </w:rPr>
              <w:t>KlubbAdmin</w:t>
            </w:r>
            <w:proofErr w:type="spellEnd"/>
            <w:r w:rsidR="00287B1B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. Fristen er 2. september, men søknaden er åpen og innsendt. </w:t>
            </w:r>
          </w:p>
          <w:p w14:paraId="376B69DB" w14:textId="77777777" w:rsidR="00C02AE4" w:rsidRDefault="00213016" w:rsidP="00C02AE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Svar fra Nittedal Kommune om søkte midler, både idrettstilskudd og aktivitetsfond. </w:t>
            </w: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br/>
              <w:t>- I</w:t>
            </w: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t>drettstilskudd på 289 990 kroner skal fordeles internt.</w:t>
            </w:r>
            <w:r w:rsidR="002F0214">
              <w:rPr>
                <w:color w:val="000000"/>
                <w:sz w:val="20"/>
                <w:szCs w:val="20"/>
                <w:shd w:val="clear" w:color="auto" w:fill="FFFFFF"/>
              </w:rPr>
              <w:t xml:space="preserve"> Her fulgte det med informasjon om hvordan pengene skal fordeles internt i NIL, basert på medlemstall. </w:t>
            </w:r>
            <w:r w:rsidRPr="004F466B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- </w:t>
            </w:r>
            <w:r w:rsidR="004F466B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Aktivitetsfond på </w:t>
            </w:r>
            <w:r w:rsidR="004F466B" w:rsidRPr="004F466B">
              <w:rPr>
                <w:sz w:val="20"/>
                <w:szCs w:val="20"/>
              </w:rPr>
              <w:t>76</w:t>
            </w:r>
            <w:r w:rsidR="004F466B" w:rsidRPr="004F466B">
              <w:rPr>
                <w:sz w:val="20"/>
                <w:szCs w:val="20"/>
              </w:rPr>
              <w:t> </w:t>
            </w:r>
            <w:r w:rsidR="004F466B" w:rsidRPr="004F466B">
              <w:rPr>
                <w:sz w:val="20"/>
                <w:szCs w:val="20"/>
              </w:rPr>
              <w:t>433</w:t>
            </w:r>
            <w:r w:rsidR="004F466B" w:rsidRPr="004F466B">
              <w:rPr>
                <w:sz w:val="20"/>
                <w:szCs w:val="20"/>
              </w:rPr>
              <w:t xml:space="preserve"> kroner, </w:t>
            </w:r>
            <w:r w:rsidR="002F0214">
              <w:rPr>
                <w:sz w:val="20"/>
                <w:szCs w:val="20"/>
              </w:rPr>
              <w:t xml:space="preserve">som er </w:t>
            </w:r>
            <w:r w:rsidR="00890AAF" w:rsidRPr="004F466B">
              <w:rPr>
                <w:sz w:val="20"/>
                <w:szCs w:val="20"/>
              </w:rPr>
              <w:t xml:space="preserve">2/3 av </w:t>
            </w:r>
            <w:r w:rsidR="002278D5">
              <w:rPr>
                <w:sz w:val="20"/>
                <w:szCs w:val="20"/>
              </w:rPr>
              <w:t xml:space="preserve">våre «tapte inntekter» </w:t>
            </w:r>
            <w:r w:rsidR="00A154F5" w:rsidRPr="004F466B">
              <w:rPr>
                <w:sz w:val="20"/>
                <w:szCs w:val="20"/>
              </w:rPr>
              <w:t>114</w:t>
            </w:r>
            <w:r w:rsidR="002278D5">
              <w:rPr>
                <w:sz w:val="20"/>
                <w:szCs w:val="20"/>
              </w:rPr>
              <w:t> </w:t>
            </w:r>
            <w:r w:rsidR="00A154F5" w:rsidRPr="004F466B">
              <w:rPr>
                <w:sz w:val="20"/>
                <w:szCs w:val="20"/>
              </w:rPr>
              <w:t>650</w:t>
            </w:r>
            <w:r w:rsidR="002278D5">
              <w:rPr>
                <w:sz w:val="20"/>
                <w:szCs w:val="20"/>
              </w:rPr>
              <w:t xml:space="preserve"> kroner. Dette fordeles internt etter hvilke grupper som har </w:t>
            </w:r>
            <w:r w:rsidR="00942210">
              <w:rPr>
                <w:sz w:val="20"/>
                <w:szCs w:val="20"/>
              </w:rPr>
              <w:t xml:space="preserve">klarert treningsavgifter for at alle som ønsker skal fortsette å være en del av NIL uavhengig av økonomi. </w:t>
            </w:r>
            <w:r w:rsidR="00A154F5" w:rsidRPr="004F466B">
              <w:rPr>
                <w:sz w:val="20"/>
                <w:szCs w:val="20"/>
              </w:rPr>
              <w:t xml:space="preserve"> </w:t>
            </w:r>
          </w:p>
          <w:p w14:paraId="79BB9E11" w14:textId="693B1261" w:rsidR="00BF0271" w:rsidRPr="00E41202" w:rsidRDefault="00C02AE4" w:rsidP="00C02AE4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Snart klar for årets s</w:t>
            </w:r>
            <w:r w:rsidR="00BF0271" w:rsidRPr="004F466B">
              <w:rPr>
                <w:color w:val="000000"/>
                <w:sz w:val="20"/>
                <w:szCs w:val="20"/>
                <w:shd w:val="clear" w:color="auto" w:fill="FFFFFF"/>
              </w:rPr>
              <w:t>ommercamp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er i regi av NIL</w:t>
            </w:r>
            <w:r w:rsidR="003358EA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813214" w:rsidRPr="004F466B">
              <w:rPr>
                <w:color w:val="000000"/>
                <w:sz w:val="20"/>
                <w:szCs w:val="20"/>
                <w:shd w:val="clear" w:color="auto" w:fill="FFFFFF"/>
              </w:rPr>
              <w:t>Det meste av planleggingen er ferdig, så vi er snart k</w:t>
            </w:r>
            <w:r w:rsidR="003358EA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lare for </w:t>
            </w:r>
            <w:r w:rsidR="00813214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mye aktivitet de neste to ukene. </w:t>
            </w:r>
            <w:r w:rsidR="006C16B3">
              <w:rPr>
                <w:color w:val="000000"/>
                <w:sz w:val="20"/>
                <w:szCs w:val="20"/>
                <w:shd w:val="clear" w:color="auto" w:fill="FFFFFF"/>
              </w:rPr>
              <w:t xml:space="preserve">For NIL Sommercamp </w:t>
            </w:r>
            <w:r w:rsidR="00813214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hadde </w:t>
            </w:r>
            <w:r w:rsidR="006C16B3">
              <w:rPr>
                <w:color w:val="000000"/>
                <w:sz w:val="20"/>
                <w:szCs w:val="20"/>
                <w:shd w:val="clear" w:color="auto" w:fill="FFFFFF"/>
              </w:rPr>
              <w:t xml:space="preserve">vi i dag </w:t>
            </w:r>
            <w:r w:rsidR="00813214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et </w:t>
            </w:r>
            <w:r w:rsidR="00BF0271" w:rsidRPr="004F466B">
              <w:rPr>
                <w:color w:val="000000"/>
                <w:sz w:val="20"/>
                <w:szCs w:val="20"/>
                <w:shd w:val="clear" w:color="auto" w:fill="FFFFFF"/>
              </w:rPr>
              <w:t>møte</w:t>
            </w:r>
            <w:r w:rsidR="00813214" w:rsidRPr="004F466B">
              <w:rPr>
                <w:color w:val="000000"/>
                <w:sz w:val="20"/>
                <w:szCs w:val="20"/>
                <w:shd w:val="clear" w:color="auto" w:fill="FFFFFF"/>
              </w:rPr>
              <w:t xml:space="preserve"> i dag med instruktørene</w:t>
            </w:r>
            <w:r w:rsidR="006C16B3">
              <w:rPr>
                <w:color w:val="000000"/>
                <w:sz w:val="20"/>
                <w:szCs w:val="20"/>
                <w:shd w:val="clear" w:color="auto" w:fill="FFFFFF"/>
              </w:rPr>
              <w:t xml:space="preserve"> for å gjøre oss klare for uke 26 og 27. Det er gledelig å se alle campene og engasjementet i regi av NIL for å tilby ulike sommercamper. Sommeren 2024 tilbyr vi rekordmange camper i fire ulike uker, </w:t>
            </w:r>
            <w:r w:rsidR="002330E3">
              <w:rPr>
                <w:color w:val="000000"/>
                <w:sz w:val="20"/>
                <w:szCs w:val="20"/>
                <w:shd w:val="clear" w:color="auto" w:fill="FFFFFF"/>
              </w:rPr>
              <w:t>uke 26, 27, 32 og 33.</w:t>
            </w:r>
            <w:r w:rsidR="006C16B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="002330E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52DB4" w:rsidRPr="00C65E28" w14:paraId="6AB9C781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B2E25C" w14:textId="77777777" w:rsidR="00A52DB4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7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A2C174" w14:textId="77777777" w:rsidR="00A52DB4" w:rsidRDefault="00A52DB4" w:rsidP="000D6E5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7: Eventuelt</w:t>
            </w:r>
          </w:p>
          <w:p w14:paraId="3AE47DC5" w14:textId="213156C6" w:rsidR="00A52DB4" w:rsidRPr="005B5F2B" w:rsidRDefault="005B5F2B" w:rsidP="00A52DB4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Klarhet rundt NIL sine e-poster: Dersom </w:t>
            </w:r>
            <w:r w:rsidR="0044009F">
              <w:rPr>
                <w:sz w:val="20"/>
                <w:szCs w:val="20"/>
              </w:rPr>
              <w:t xml:space="preserve">dere ikke har fått noe egen innloggingsinfo om dette, så har Magnus ordnet slik at e-poster sendt til </w:t>
            </w:r>
            <w:hyperlink r:id="rId5" w:history="1">
              <w:r w:rsidR="0044009F" w:rsidRPr="002F7A8F">
                <w:rPr>
                  <w:rStyle w:val="Hyperkobling"/>
                  <w:sz w:val="20"/>
                  <w:szCs w:val="20"/>
                </w:rPr>
                <w:t>X@nittedalil.no</w:t>
              </w:r>
            </w:hyperlink>
            <w:r w:rsidR="0044009F">
              <w:rPr>
                <w:sz w:val="20"/>
                <w:szCs w:val="20"/>
              </w:rPr>
              <w:t xml:space="preserve"> videresendes til de aktuelle personene i NIL sine private e-postadresser. </w:t>
            </w:r>
            <w:r w:rsidR="0044009F">
              <w:rPr>
                <w:sz w:val="20"/>
                <w:szCs w:val="20"/>
              </w:rPr>
              <w:br/>
            </w:r>
          </w:p>
        </w:tc>
      </w:tr>
      <w:tr w:rsidR="00A52DB4" w:rsidRPr="00C65E28" w14:paraId="7683A345" w14:textId="77777777" w:rsidTr="000D6E5A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4279101" w14:textId="77777777" w:rsidR="00A52DB4" w:rsidRPr="00C65E28" w:rsidRDefault="00A52DB4" w:rsidP="000D6E5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CF2B7D8" w14:textId="25E195D3" w:rsidR="00A52DB4" w:rsidRPr="000E432B" w:rsidRDefault="00A52DB4" w:rsidP="000D6E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Neste møte: 21.08.2024</w:t>
            </w:r>
          </w:p>
        </w:tc>
      </w:tr>
    </w:tbl>
    <w:p w14:paraId="781EA26D" w14:textId="77777777" w:rsidR="00380884" w:rsidRDefault="00380884"/>
    <w:sectPr w:rsidR="0038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A206C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2C4E42"/>
    <w:multiLevelType w:val="multilevel"/>
    <w:tmpl w:val="14B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A2537D"/>
    <w:multiLevelType w:val="hybridMultilevel"/>
    <w:tmpl w:val="AB00B498"/>
    <w:lvl w:ilvl="0" w:tplc="14161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02EC4"/>
    <w:multiLevelType w:val="hybridMultilevel"/>
    <w:tmpl w:val="72D83D72"/>
    <w:lvl w:ilvl="0" w:tplc="C02A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3D06"/>
    <w:multiLevelType w:val="hybridMultilevel"/>
    <w:tmpl w:val="A880D996"/>
    <w:lvl w:ilvl="0" w:tplc="82EC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29578">
    <w:abstractNumId w:val="0"/>
  </w:num>
  <w:num w:numId="2" w16cid:durableId="1774353060">
    <w:abstractNumId w:val="4"/>
  </w:num>
  <w:num w:numId="3" w16cid:durableId="765274574">
    <w:abstractNumId w:val="2"/>
  </w:num>
  <w:num w:numId="4" w16cid:durableId="55248178">
    <w:abstractNumId w:val="3"/>
  </w:num>
  <w:num w:numId="5" w16cid:durableId="78473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B4"/>
    <w:rsid w:val="00067872"/>
    <w:rsid w:val="00174C6B"/>
    <w:rsid w:val="00191073"/>
    <w:rsid w:val="001A6E63"/>
    <w:rsid w:val="00213016"/>
    <w:rsid w:val="002278D5"/>
    <w:rsid w:val="002330E3"/>
    <w:rsid w:val="00287477"/>
    <w:rsid w:val="00287B1B"/>
    <w:rsid w:val="002F0214"/>
    <w:rsid w:val="00300C2B"/>
    <w:rsid w:val="003326FE"/>
    <w:rsid w:val="003358EA"/>
    <w:rsid w:val="00380884"/>
    <w:rsid w:val="00392208"/>
    <w:rsid w:val="0044009F"/>
    <w:rsid w:val="00476ACB"/>
    <w:rsid w:val="004D2503"/>
    <w:rsid w:val="004F466B"/>
    <w:rsid w:val="005045B7"/>
    <w:rsid w:val="00574FAF"/>
    <w:rsid w:val="005B5F2B"/>
    <w:rsid w:val="005F5409"/>
    <w:rsid w:val="00635A6C"/>
    <w:rsid w:val="006C16B3"/>
    <w:rsid w:val="006E1C8E"/>
    <w:rsid w:val="00813214"/>
    <w:rsid w:val="0084642D"/>
    <w:rsid w:val="00890AAF"/>
    <w:rsid w:val="00942210"/>
    <w:rsid w:val="00A154F5"/>
    <w:rsid w:val="00A52DB4"/>
    <w:rsid w:val="00B35B13"/>
    <w:rsid w:val="00BF0271"/>
    <w:rsid w:val="00C02AE4"/>
    <w:rsid w:val="00C148EB"/>
    <w:rsid w:val="00C51EE9"/>
    <w:rsid w:val="00C65CBD"/>
    <w:rsid w:val="00D752EA"/>
    <w:rsid w:val="00E242D5"/>
    <w:rsid w:val="00E54318"/>
    <w:rsid w:val="00ED1EA5"/>
    <w:rsid w:val="00F044D1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CB63"/>
  <w15:chartTrackingRefBased/>
  <w15:docId w15:val="{C3C82EAB-5CD5-4D22-AA8A-80ECEB5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rsid w:val="00A52DB4"/>
    <w:pPr>
      <w:numPr>
        <w:numId w:val="1"/>
      </w:numPr>
      <w:contextualSpacing/>
    </w:pPr>
  </w:style>
  <w:style w:type="paragraph" w:styleId="Undertittel">
    <w:name w:val="Subtitle"/>
    <w:basedOn w:val="Normal"/>
    <w:next w:val="Normal"/>
    <w:link w:val="UndertittelTegn"/>
    <w:qFormat/>
    <w:rsid w:val="00A52DB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basedOn w:val="Standardskriftforavsnitt"/>
    <w:link w:val="Undertittel"/>
    <w:rsid w:val="00A52DB4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A52DB4"/>
    <w:pPr>
      <w:ind w:left="720"/>
      <w:contextualSpacing/>
    </w:pPr>
  </w:style>
  <w:style w:type="paragraph" w:customStyle="1" w:styleId="xmsolistparagraph">
    <w:name w:val="x_msolistparagraph"/>
    <w:basedOn w:val="Normal"/>
    <w:rsid w:val="00635A6C"/>
    <w:pPr>
      <w:suppressAutoHyphens w:val="0"/>
      <w:spacing w:before="100" w:beforeAutospacing="1" w:after="100" w:afterAutospacing="1"/>
    </w:pPr>
    <w:rPr>
      <w:lang w:eastAsia="nb-NO"/>
    </w:rPr>
  </w:style>
  <w:style w:type="character" w:styleId="Hyperkobling">
    <w:name w:val="Hyperlink"/>
    <w:basedOn w:val="Standardskriftforavsnitt"/>
    <w:uiPriority w:val="99"/>
    <w:unhideWhenUsed/>
    <w:rsid w:val="004400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@nittedalil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501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arnesen</dc:creator>
  <cp:keywords/>
  <dc:description/>
  <cp:lastModifiedBy>magnus arnesen</cp:lastModifiedBy>
  <cp:revision>42</cp:revision>
  <dcterms:created xsi:type="dcterms:W3CDTF">2024-01-10T15:34:00Z</dcterms:created>
  <dcterms:modified xsi:type="dcterms:W3CDTF">2024-06-18T12:45:00Z</dcterms:modified>
</cp:coreProperties>
</file>