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C1C0" w14:textId="77777777" w:rsidR="00AC50B1" w:rsidRDefault="00AC50B1" w:rsidP="00AC50B1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AC50B1" w:rsidRPr="00C65E28" w14:paraId="445601B5" w14:textId="77777777" w:rsidTr="00C92B11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A07A0F0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11B60E40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104D78DB" w14:textId="77777777" w:rsidR="00AC50B1" w:rsidRPr="00C65E28" w:rsidRDefault="00AC50B1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22279A" w14:textId="725CB1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</w:t>
            </w:r>
            <w:r w:rsidR="00B75C5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</w:t>
            </w:r>
            <w:r w:rsidR="00B75C5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.2023</w:t>
            </w:r>
          </w:p>
        </w:tc>
      </w:tr>
      <w:tr w:rsidR="00AC50B1" w:rsidRPr="00C65E28" w14:paraId="51134113" w14:textId="77777777" w:rsidTr="00C92B1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28C5086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BFA015E" w14:textId="34F55A3F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</w:t>
            </w:r>
            <w:r w:rsidR="00EE17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AC50B1" w:rsidRPr="00C65E28" w14:paraId="3236791B" w14:textId="77777777" w:rsidTr="00C92B11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AB44C24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03E8" w14:textId="77777777" w:rsidR="00AC50B1" w:rsidRPr="00C65E28" w:rsidRDefault="00AC50B1" w:rsidP="00C92B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944D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4A3094" w14:textId="77777777" w:rsidR="00AC50B1" w:rsidRPr="00C65E28" w:rsidRDefault="00AC50B1" w:rsidP="00C9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AC50B1" w:rsidRPr="00C65E28" w14:paraId="4BAB2BF4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ED0C464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5A0B2A63" w14:textId="77777777" w:rsidR="00AC50B1" w:rsidRPr="00C65E28" w:rsidRDefault="00AC50B1" w:rsidP="00C92B11">
            <w:pPr>
              <w:rPr>
                <w:b/>
                <w:sz w:val="20"/>
                <w:szCs w:val="20"/>
              </w:rPr>
            </w:pPr>
          </w:p>
          <w:p w14:paraId="7965EDC1" w14:textId="77777777" w:rsidR="00AC50B1" w:rsidRPr="00C65E28" w:rsidRDefault="00AC50B1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5F047E" w14:textId="093FE128" w:rsidR="00AC50B1" w:rsidRDefault="00AC50B1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Wollan, Magnus Arnesen,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>
              <w:rPr>
                <w:sz w:val="20"/>
                <w:szCs w:val="20"/>
              </w:rPr>
              <w:t xml:space="preserve">Kristin Gaustad, Lasse Paulsen, </w:t>
            </w:r>
            <w:r w:rsidRPr="00356D1E">
              <w:rPr>
                <w:sz w:val="20"/>
                <w:szCs w:val="20"/>
              </w:rPr>
              <w:t>Øystein Nygård,</w:t>
            </w:r>
            <w:r>
              <w:rPr>
                <w:sz w:val="20"/>
                <w:szCs w:val="20"/>
              </w:rPr>
              <w:t xml:space="preserve"> Gry Stensrud, </w:t>
            </w:r>
            <w:r w:rsidR="00807923">
              <w:rPr>
                <w:sz w:val="20"/>
                <w:szCs w:val="20"/>
              </w:rPr>
              <w:t xml:space="preserve">Rannveig </w:t>
            </w:r>
            <w:proofErr w:type="spellStart"/>
            <w:r w:rsidR="00807923">
              <w:rPr>
                <w:sz w:val="20"/>
                <w:szCs w:val="20"/>
              </w:rPr>
              <w:t>Gravås</w:t>
            </w:r>
            <w:proofErr w:type="spellEnd"/>
            <w:r w:rsidR="00807923">
              <w:rPr>
                <w:sz w:val="20"/>
                <w:szCs w:val="20"/>
              </w:rPr>
              <w:t xml:space="preserve">. </w:t>
            </w:r>
          </w:p>
          <w:p w14:paraId="163C2786" w14:textId="77777777" w:rsidR="00AC50B1" w:rsidRDefault="00AC50B1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1CC4F9AD" w14:textId="01EAA306" w:rsidR="00AC50B1" w:rsidRPr="00C65E28" w:rsidRDefault="00AC50B1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EE1780">
              <w:rPr>
                <w:sz w:val="20"/>
                <w:szCs w:val="20"/>
              </w:rPr>
              <w:t xml:space="preserve">Frode Meiltoft, Hilde Drange, Dominique Bye </w:t>
            </w:r>
            <w:proofErr w:type="spellStart"/>
            <w:r w:rsidR="00EE1780">
              <w:rPr>
                <w:sz w:val="20"/>
                <w:szCs w:val="20"/>
              </w:rPr>
              <w:t>Ribaut</w:t>
            </w:r>
            <w:proofErr w:type="spellEnd"/>
            <w:r w:rsidR="00EE1780">
              <w:rPr>
                <w:sz w:val="20"/>
                <w:szCs w:val="20"/>
              </w:rPr>
              <w:t xml:space="preserve">, </w:t>
            </w:r>
            <w:r w:rsidR="00EE1780" w:rsidRPr="00C65E28">
              <w:rPr>
                <w:sz w:val="20"/>
                <w:szCs w:val="20"/>
              </w:rPr>
              <w:t>Lar</w:t>
            </w:r>
            <w:r w:rsidR="00EE1780">
              <w:rPr>
                <w:sz w:val="20"/>
                <w:szCs w:val="20"/>
              </w:rPr>
              <w:t xml:space="preserve">s </w:t>
            </w:r>
            <w:r w:rsidR="00EE1780" w:rsidRPr="00C65E28">
              <w:rPr>
                <w:sz w:val="20"/>
                <w:szCs w:val="20"/>
              </w:rPr>
              <w:t xml:space="preserve">Friestad, </w:t>
            </w:r>
            <w:r w:rsidR="00EE1780" w:rsidRPr="00356D1E">
              <w:rPr>
                <w:sz w:val="20"/>
                <w:szCs w:val="20"/>
              </w:rPr>
              <w:t>Hanne Tangen Nilsen</w:t>
            </w:r>
            <w:r w:rsidR="00EE1780">
              <w:rPr>
                <w:sz w:val="20"/>
                <w:szCs w:val="20"/>
              </w:rPr>
              <w:t xml:space="preserve">, </w:t>
            </w:r>
            <w:r w:rsidR="00EE1780" w:rsidRPr="00FC37D3">
              <w:rPr>
                <w:sz w:val="20"/>
                <w:szCs w:val="20"/>
              </w:rPr>
              <w:t xml:space="preserve">Knut </w:t>
            </w:r>
            <w:proofErr w:type="spellStart"/>
            <w:r w:rsidR="00EE1780" w:rsidRPr="00FC37D3">
              <w:rPr>
                <w:sz w:val="20"/>
                <w:szCs w:val="20"/>
              </w:rPr>
              <w:t>Aasrud</w:t>
            </w:r>
            <w:proofErr w:type="spellEnd"/>
            <w:r w:rsidR="00EE1780" w:rsidRPr="00FC37D3">
              <w:rPr>
                <w:sz w:val="20"/>
                <w:szCs w:val="20"/>
              </w:rPr>
              <w:t>,</w:t>
            </w:r>
            <w:r w:rsidR="00EE1780">
              <w:rPr>
                <w:sz w:val="20"/>
                <w:szCs w:val="20"/>
              </w:rPr>
              <w:t xml:space="preserve"> Marte </w:t>
            </w:r>
            <w:proofErr w:type="spellStart"/>
            <w:r w:rsidR="00EE1780">
              <w:rPr>
                <w:sz w:val="20"/>
                <w:szCs w:val="20"/>
              </w:rPr>
              <w:t>Bulie</w:t>
            </w:r>
            <w:proofErr w:type="spellEnd"/>
            <w:r w:rsidR="00EE1780">
              <w:rPr>
                <w:sz w:val="20"/>
                <w:szCs w:val="20"/>
              </w:rPr>
              <w:t>,</w:t>
            </w:r>
            <w:r w:rsidR="00EE1780" w:rsidRPr="00DF55E0">
              <w:rPr>
                <w:sz w:val="20"/>
                <w:szCs w:val="20"/>
              </w:rPr>
              <w:t xml:space="preserve"> Joar Hugaas</w:t>
            </w:r>
            <w:r w:rsidR="00EE1780">
              <w:rPr>
                <w:sz w:val="20"/>
                <w:szCs w:val="20"/>
              </w:rPr>
              <w:t xml:space="preserve">, Linn Brunborg, Joacim </w:t>
            </w:r>
            <w:proofErr w:type="spellStart"/>
            <w:r w:rsidR="00EE1780">
              <w:rPr>
                <w:sz w:val="20"/>
                <w:szCs w:val="20"/>
              </w:rPr>
              <w:t>Hafsås</w:t>
            </w:r>
            <w:proofErr w:type="spellEnd"/>
            <w:r w:rsidR="00EE1780" w:rsidRPr="00DF55E0">
              <w:rPr>
                <w:sz w:val="20"/>
                <w:szCs w:val="20"/>
              </w:rPr>
              <w:t xml:space="preserve">, </w:t>
            </w:r>
            <w:r w:rsidR="00EE1780">
              <w:rPr>
                <w:sz w:val="20"/>
                <w:szCs w:val="20"/>
              </w:rPr>
              <w:t>Ivar Fjøsne, Arthur Undseth.</w:t>
            </w:r>
          </w:p>
        </w:tc>
      </w:tr>
      <w:tr w:rsidR="00AC50B1" w:rsidRPr="00C65E28" w14:paraId="530EC799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00C1FBC6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2CE47D06" w14:textId="77777777" w:rsidR="00AC50B1" w:rsidRDefault="00AC50B1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49D1B75" w14:textId="77777777" w:rsidR="00AC50B1" w:rsidRDefault="00AC50B1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2A333966" w14:textId="77777777" w:rsidR="00AC50B1" w:rsidRDefault="00AC50B1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Økonomistatus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Kristin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0A2DD0C7" w14:textId="65AE7ED9" w:rsidR="00AC50B1" w:rsidRPr="00205B65" w:rsidRDefault="00AC50B1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4:</w:t>
            </w:r>
            <w:r w:rsidR="00935AF7">
              <w:rPr>
                <w:b/>
                <w:sz w:val="20"/>
                <w:szCs w:val="20"/>
              </w:rPr>
              <w:t xml:space="preserve"> </w:t>
            </w:r>
            <w:r w:rsidR="00935AF7" w:rsidRPr="00935AF7">
              <w:rPr>
                <w:b/>
                <w:sz w:val="20"/>
                <w:szCs w:val="20"/>
              </w:rPr>
              <w:t>Status hos gruppene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4CF0D510" w14:textId="78AF83B1" w:rsidR="00AC50B1" w:rsidRDefault="00AC50B1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935AF7" w:rsidRPr="00DE7C6F">
              <w:rPr>
                <w:b/>
                <w:sz w:val="20"/>
                <w:szCs w:val="20"/>
              </w:rPr>
              <w:t>Årshjul</w:t>
            </w:r>
            <w:r w:rsidR="00935AF7">
              <w:rPr>
                <w:b/>
                <w:sz w:val="20"/>
                <w:szCs w:val="20"/>
              </w:rPr>
              <w:t xml:space="preserve"> </w:t>
            </w:r>
          </w:p>
          <w:p w14:paraId="4E2A97CF" w14:textId="67B7CE23" w:rsidR="00AC50B1" w:rsidRPr="008575DB" w:rsidRDefault="00AC50B1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6A56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 Eventuelt</w:t>
            </w:r>
          </w:p>
        </w:tc>
      </w:tr>
      <w:tr w:rsidR="00AC50B1" w:rsidRPr="00C65E28" w14:paraId="62FCDEEF" w14:textId="77777777" w:rsidTr="00C92B11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790C2BE5" w14:textId="77777777" w:rsidR="00AC50B1" w:rsidRPr="00C65E28" w:rsidRDefault="00AC50B1" w:rsidP="00C92B11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AC50B1" w:rsidRPr="00C65E28" w14:paraId="73E5780B" w14:textId="77777777" w:rsidTr="00C92B11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A0162A6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2323C64" w14:textId="77777777" w:rsidR="00AC50B1" w:rsidRDefault="00AC50B1" w:rsidP="00C92B11">
            <w:pPr>
              <w:snapToGrid w:val="0"/>
            </w:pPr>
            <w:r w:rsidRPr="00C65E28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1:</w:t>
            </w:r>
            <w:r>
              <w:t xml:space="preserve"> </w:t>
            </w:r>
            <w:r w:rsidRPr="00DE7C6F">
              <w:rPr>
                <w:b/>
                <w:sz w:val="20"/>
                <w:szCs w:val="20"/>
              </w:rPr>
              <w:t>Orientering fra styreleder</w:t>
            </w:r>
          </w:p>
          <w:p w14:paraId="57063895" w14:textId="77777777" w:rsidR="005F00C9" w:rsidRDefault="005F00C9" w:rsidP="00916436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Mye fravær i dag grunnet ulike årsaker, så det blir litt kortere møte i dag.</w:t>
            </w:r>
          </w:p>
          <w:p w14:paraId="51D03C63" w14:textId="67692B9C" w:rsidR="0027061E" w:rsidRDefault="005F00C9" w:rsidP="00916436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Kristin gir seg dessverre</w:t>
            </w:r>
            <w:r w:rsidR="009E72C4">
              <w:rPr>
                <w:bCs/>
                <w:sz w:val="20"/>
                <w:szCs w:val="20"/>
              </w:rPr>
              <w:t xml:space="preserve"> som økonomiansvarlig</w:t>
            </w:r>
            <w:r>
              <w:rPr>
                <w:bCs/>
                <w:sz w:val="20"/>
                <w:szCs w:val="20"/>
              </w:rPr>
              <w:t xml:space="preserve"> etter årsmøtet, men </w:t>
            </w:r>
            <w:r w:rsidR="008D0CFB">
              <w:rPr>
                <w:bCs/>
                <w:sz w:val="20"/>
                <w:szCs w:val="20"/>
              </w:rPr>
              <w:t xml:space="preserve">valgkomiteen har funnet en </w:t>
            </w:r>
            <w:r w:rsidR="009E72C4">
              <w:rPr>
                <w:bCs/>
                <w:sz w:val="20"/>
                <w:szCs w:val="20"/>
              </w:rPr>
              <w:t xml:space="preserve">god </w:t>
            </w:r>
            <w:r w:rsidR="008D0CFB">
              <w:rPr>
                <w:bCs/>
                <w:sz w:val="20"/>
                <w:szCs w:val="20"/>
              </w:rPr>
              <w:t>erstatter</w:t>
            </w:r>
            <w:r w:rsidR="0069502F">
              <w:rPr>
                <w:bCs/>
                <w:sz w:val="20"/>
                <w:szCs w:val="20"/>
              </w:rPr>
              <w:t xml:space="preserve">. </w:t>
            </w:r>
          </w:p>
          <w:p w14:paraId="118F58F0" w14:textId="2E493F4E" w:rsidR="0027061E" w:rsidRDefault="0027061E" w:rsidP="00916436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Dominique har sagt at han ikke fortsetter, så valgkomiteen prøver å finne en erstatter</w:t>
            </w:r>
            <w:r w:rsidR="00506C5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men har foreløpig ikke lykkes. </w:t>
            </w:r>
          </w:p>
          <w:p w14:paraId="62A86B71" w14:textId="6699AC51" w:rsidR="00E534B5" w:rsidRDefault="0027061E" w:rsidP="00916436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Hilde </w:t>
            </w:r>
            <w:r w:rsidR="002C381B">
              <w:rPr>
                <w:bCs/>
                <w:sz w:val="20"/>
                <w:szCs w:val="20"/>
              </w:rPr>
              <w:t xml:space="preserve">går </w:t>
            </w:r>
            <w:r w:rsidR="00506C5B">
              <w:rPr>
                <w:bCs/>
                <w:sz w:val="20"/>
                <w:szCs w:val="20"/>
              </w:rPr>
              <w:t xml:space="preserve">trolig permanent </w:t>
            </w:r>
            <w:r w:rsidR="002C381B">
              <w:rPr>
                <w:bCs/>
                <w:sz w:val="20"/>
                <w:szCs w:val="20"/>
              </w:rPr>
              <w:t xml:space="preserve">over fra rollen som nestleder </w:t>
            </w:r>
            <w:r w:rsidR="00506C5B">
              <w:rPr>
                <w:bCs/>
                <w:sz w:val="20"/>
                <w:szCs w:val="20"/>
              </w:rPr>
              <w:t xml:space="preserve">til å bli leder i NIL E-sport. </w:t>
            </w:r>
          </w:p>
          <w:p w14:paraId="66A33F38" w14:textId="42B428DD" w:rsidR="00E534B5" w:rsidRDefault="001C2FF4" w:rsidP="00916436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ønsker derfor å l</w:t>
            </w:r>
            <w:r w:rsidR="00E534B5">
              <w:rPr>
                <w:bCs/>
                <w:sz w:val="20"/>
                <w:szCs w:val="20"/>
              </w:rPr>
              <w:t xml:space="preserve">egge inn </w:t>
            </w:r>
            <w:r w:rsidR="00A71EB3">
              <w:rPr>
                <w:bCs/>
                <w:sz w:val="20"/>
                <w:szCs w:val="20"/>
              </w:rPr>
              <w:t xml:space="preserve">en </w:t>
            </w:r>
            <w:r w:rsidR="00E534B5">
              <w:rPr>
                <w:bCs/>
                <w:sz w:val="20"/>
                <w:szCs w:val="20"/>
              </w:rPr>
              <w:t xml:space="preserve">sak </w:t>
            </w:r>
            <w:r w:rsidR="00A71EB3">
              <w:rPr>
                <w:bCs/>
                <w:sz w:val="20"/>
                <w:szCs w:val="20"/>
              </w:rPr>
              <w:t xml:space="preserve">på årsmøtet </w:t>
            </w:r>
            <w:r w:rsidR="00E534B5">
              <w:rPr>
                <w:bCs/>
                <w:sz w:val="20"/>
                <w:szCs w:val="20"/>
              </w:rPr>
              <w:t xml:space="preserve">om </w:t>
            </w:r>
            <w:r w:rsidR="00A71EB3">
              <w:rPr>
                <w:bCs/>
                <w:sz w:val="20"/>
                <w:szCs w:val="20"/>
              </w:rPr>
              <w:t xml:space="preserve">at det gis </w:t>
            </w:r>
            <w:r w:rsidR="00E534B5">
              <w:rPr>
                <w:bCs/>
                <w:sz w:val="20"/>
                <w:szCs w:val="20"/>
              </w:rPr>
              <w:t xml:space="preserve">fullmakt </w:t>
            </w:r>
            <w:r w:rsidR="00A71EB3">
              <w:rPr>
                <w:bCs/>
                <w:sz w:val="20"/>
                <w:szCs w:val="20"/>
              </w:rPr>
              <w:t xml:space="preserve">til å utfylle de resterende rollene i styret forløpende. </w:t>
            </w:r>
            <w:r w:rsidR="001B7206">
              <w:rPr>
                <w:bCs/>
                <w:sz w:val="20"/>
                <w:szCs w:val="20"/>
              </w:rPr>
              <w:t xml:space="preserve">Det gir oss muligheten </w:t>
            </w:r>
            <w:r w:rsidR="00903C74">
              <w:rPr>
                <w:bCs/>
                <w:sz w:val="20"/>
                <w:szCs w:val="20"/>
              </w:rPr>
              <w:t>til å fylle inn rollene med en gang de er på plass</w:t>
            </w:r>
            <w:r w:rsidR="008B02DE">
              <w:rPr>
                <w:bCs/>
                <w:sz w:val="20"/>
                <w:szCs w:val="20"/>
              </w:rPr>
              <w:t xml:space="preserve">, og slippe å arrangere nye ekstraordinære årsmøter kun for dette. </w:t>
            </w:r>
            <w:r w:rsidR="00903C74">
              <w:rPr>
                <w:bCs/>
                <w:sz w:val="20"/>
                <w:szCs w:val="20"/>
              </w:rPr>
              <w:t xml:space="preserve"> </w:t>
            </w:r>
          </w:p>
          <w:p w14:paraId="467505F3" w14:textId="2FBBEF65" w:rsidR="00A57DC6" w:rsidRDefault="00E534B5" w:rsidP="00916436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trenger en ordstyrer til årsmøtet. Forslag tas mot med stor takk</w:t>
            </w:r>
            <w:r w:rsidR="008B02DE">
              <w:rPr>
                <w:bCs/>
                <w:sz w:val="20"/>
                <w:szCs w:val="20"/>
              </w:rPr>
              <w:t xml:space="preserve"> og bør være på plass snarest!</w:t>
            </w:r>
          </w:p>
          <w:p w14:paraId="6AE1CF95" w14:textId="24A3A46B" w:rsidR="00AC50B1" w:rsidRPr="00356D1E" w:rsidRDefault="00A57DC6" w:rsidP="00916436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8B02DE">
              <w:rPr>
                <w:bCs/>
                <w:sz w:val="20"/>
                <w:szCs w:val="20"/>
              </w:rPr>
              <w:t xml:space="preserve">ittedal </w:t>
            </w:r>
            <w:r>
              <w:rPr>
                <w:bCs/>
                <w:sz w:val="20"/>
                <w:szCs w:val="20"/>
              </w:rPr>
              <w:t>I</w:t>
            </w:r>
            <w:r w:rsidR="008B02DE">
              <w:rPr>
                <w:bCs/>
                <w:sz w:val="20"/>
                <w:szCs w:val="20"/>
              </w:rPr>
              <w:t>drettsråd har</w:t>
            </w:r>
            <w:r w:rsidR="00343805">
              <w:rPr>
                <w:bCs/>
                <w:sz w:val="20"/>
                <w:szCs w:val="20"/>
              </w:rPr>
              <w:t xml:space="preserve"> årsmøte 26. april. </w:t>
            </w:r>
            <w:r w:rsidR="008B02DE">
              <w:rPr>
                <w:bCs/>
                <w:sz w:val="20"/>
                <w:szCs w:val="20"/>
              </w:rPr>
              <w:t>NIL</w:t>
            </w:r>
            <w:r w:rsidR="00343805">
              <w:rPr>
                <w:bCs/>
                <w:sz w:val="20"/>
                <w:szCs w:val="20"/>
              </w:rPr>
              <w:t xml:space="preserve"> har fem plasser</w:t>
            </w:r>
            <w:r w:rsidR="008B02DE">
              <w:rPr>
                <w:bCs/>
                <w:sz w:val="20"/>
                <w:szCs w:val="20"/>
              </w:rPr>
              <w:t xml:space="preserve"> her,</w:t>
            </w:r>
            <w:r w:rsidR="00343805">
              <w:rPr>
                <w:bCs/>
                <w:sz w:val="20"/>
                <w:szCs w:val="20"/>
              </w:rPr>
              <w:t xml:space="preserve"> så Erik ønsker gjerne å ha med seg fire til. </w:t>
            </w:r>
            <w:r w:rsidR="00B65887">
              <w:rPr>
                <w:bCs/>
                <w:sz w:val="20"/>
                <w:szCs w:val="20"/>
              </w:rPr>
              <w:br/>
              <w:t xml:space="preserve">I tillegg </w:t>
            </w:r>
            <w:r w:rsidR="003E033D">
              <w:rPr>
                <w:bCs/>
                <w:sz w:val="20"/>
                <w:szCs w:val="20"/>
              </w:rPr>
              <w:t xml:space="preserve">trenger også en </w:t>
            </w:r>
            <w:r w:rsidR="00B65887">
              <w:rPr>
                <w:bCs/>
                <w:sz w:val="20"/>
                <w:szCs w:val="20"/>
              </w:rPr>
              <w:t xml:space="preserve">ny </w:t>
            </w:r>
            <w:r w:rsidR="003E033D">
              <w:rPr>
                <w:bCs/>
                <w:sz w:val="20"/>
                <w:szCs w:val="20"/>
              </w:rPr>
              <w:t xml:space="preserve">vara </w:t>
            </w:r>
            <w:r w:rsidR="00B65887">
              <w:rPr>
                <w:bCs/>
                <w:sz w:val="20"/>
                <w:szCs w:val="20"/>
              </w:rPr>
              <w:t xml:space="preserve">fra NIL </w:t>
            </w:r>
            <w:r w:rsidR="00D56C95">
              <w:rPr>
                <w:bCs/>
                <w:sz w:val="20"/>
                <w:szCs w:val="20"/>
              </w:rPr>
              <w:t>i NIR</w:t>
            </w:r>
            <w:r w:rsidR="00B65887">
              <w:rPr>
                <w:bCs/>
                <w:sz w:val="20"/>
                <w:szCs w:val="20"/>
              </w:rPr>
              <w:t>.</w:t>
            </w:r>
            <w:r w:rsidR="00D56C95">
              <w:rPr>
                <w:bCs/>
                <w:sz w:val="20"/>
                <w:szCs w:val="20"/>
              </w:rPr>
              <w:t xml:space="preserve"> Gry anbefaler Per Iver </w:t>
            </w:r>
            <w:proofErr w:type="spellStart"/>
            <w:r w:rsidR="00D56C95">
              <w:rPr>
                <w:bCs/>
                <w:sz w:val="20"/>
                <w:szCs w:val="20"/>
              </w:rPr>
              <w:t>Nordset</w:t>
            </w:r>
            <w:proofErr w:type="spellEnd"/>
            <w:r w:rsidR="00D56C95">
              <w:rPr>
                <w:bCs/>
                <w:sz w:val="20"/>
                <w:szCs w:val="20"/>
              </w:rPr>
              <w:t xml:space="preserve"> som </w:t>
            </w:r>
            <w:r w:rsidR="00E21BA2">
              <w:rPr>
                <w:bCs/>
                <w:sz w:val="20"/>
                <w:szCs w:val="20"/>
              </w:rPr>
              <w:t>nylig har gått ut av styret i NIL Ski.</w:t>
            </w:r>
            <w:r w:rsidR="00B65887">
              <w:rPr>
                <w:bCs/>
                <w:sz w:val="20"/>
                <w:szCs w:val="20"/>
              </w:rPr>
              <w:t xml:space="preserve"> Erik følger opp dette videre med NIR. </w:t>
            </w:r>
            <w:r w:rsidR="00E21BA2">
              <w:rPr>
                <w:bCs/>
                <w:sz w:val="20"/>
                <w:szCs w:val="20"/>
              </w:rPr>
              <w:t xml:space="preserve"> </w:t>
            </w:r>
            <w:r w:rsidR="00916436">
              <w:rPr>
                <w:bCs/>
                <w:sz w:val="20"/>
                <w:szCs w:val="20"/>
              </w:rPr>
              <w:br/>
            </w:r>
          </w:p>
        </w:tc>
      </w:tr>
      <w:tr w:rsidR="00AC50B1" w:rsidRPr="00C65E28" w14:paraId="2172815B" w14:textId="77777777" w:rsidTr="00C92B11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53B3402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0B470DDE" w14:textId="77777777" w:rsidR="00AC50B1" w:rsidRPr="00FC37D3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4B89019B" w14:textId="349BD645" w:rsidR="002177C4" w:rsidRDefault="00690B9C" w:rsidP="00F25ED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FA0FE1">
              <w:rPr>
                <w:sz w:val="20"/>
                <w:szCs w:val="20"/>
              </w:rPr>
              <w:t xml:space="preserve">slutten av mars </w:t>
            </w:r>
            <w:r>
              <w:rPr>
                <w:sz w:val="20"/>
                <w:szCs w:val="20"/>
              </w:rPr>
              <w:t xml:space="preserve">legger jeg ut </w:t>
            </w:r>
            <w:r w:rsidR="00B33B49">
              <w:rPr>
                <w:sz w:val="20"/>
                <w:szCs w:val="20"/>
              </w:rPr>
              <w:t xml:space="preserve">påmelding til NIL Sommercamp. Da vil jeg også opprette </w:t>
            </w:r>
            <w:r w:rsidR="00FA0FE1">
              <w:rPr>
                <w:sz w:val="20"/>
                <w:szCs w:val="20"/>
              </w:rPr>
              <w:t xml:space="preserve">et </w:t>
            </w:r>
            <w:r w:rsidR="00B33B49">
              <w:rPr>
                <w:sz w:val="20"/>
                <w:szCs w:val="20"/>
              </w:rPr>
              <w:t xml:space="preserve">arrangement for fotball og friidrett. </w:t>
            </w:r>
            <w:r w:rsidR="00EC55FE">
              <w:rPr>
                <w:sz w:val="20"/>
                <w:szCs w:val="20"/>
              </w:rPr>
              <w:t xml:space="preserve">I tillegg hjelper jeg ski og e-sport når </w:t>
            </w:r>
            <w:r w:rsidR="000723B4">
              <w:rPr>
                <w:sz w:val="20"/>
                <w:szCs w:val="20"/>
              </w:rPr>
              <w:t xml:space="preserve">flere ting er avklart og vi er klare til å </w:t>
            </w:r>
            <w:r w:rsidR="0088624E">
              <w:rPr>
                <w:sz w:val="20"/>
                <w:szCs w:val="20"/>
              </w:rPr>
              <w:t xml:space="preserve">publisere påmelding. </w:t>
            </w:r>
            <w:r w:rsidR="00B33B49">
              <w:rPr>
                <w:sz w:val="20"/>
                <w:szCs w:val="20"/>
              </w:rPr>
              <w:t>Tennis ordner selv</w:t>
            </w:r>
            <w:r w:rsidR="00C56FA5">
              <w:rPr>
                <w:sz w:val="20"/>
                <w:szCs w:val="20"/>
              </w:rPr>
              <w:t xml:space="preserve">. </w:t>
            </w:r>
          </w:p>
          <w:p w14:paraId="7CB30018" w14:textId="795AE295" w:rsidR="00AC50B1" w:rsidRDefault="006C0090" w:rsidP="00F25ED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 har fått n</w:t>
            </w:r>
            <w:r w:rsidR="002177C4">
              <w:rPr>
                <w:sz w:val="20"/>
                <w:szCs w:val="20"/>
              </w:rPr>
              <w:t>y kontaktperson hos If</w:t>
            </w:r>
            <w:r w:rsidR="003D013C">
              <w:rPr>
                <w:sz w:val="20"/>
                <w:szCs w:val="20"/>
              </w:rPr>
              <w:t xml:space="preserve"> da vår tidligere kontaktperson har pensjonert seg. Vår nye kontaktperson er </w:t>
            </w:r>
            <w:r w:rsidR="002177C4">
              <w:rPr>
                <w:sz w:val="20"/>
                <w:szCs w:val="20"/>
              </w:rPr>
              <w:t>Terje Hansen</w:t>
            </w:r>
            <w:r w:rsidR="006A2D7D">
              <w:rPr>
                <w:sz w:val="20"/>
                <w:szCs w:val="20"/>
              </w:rPr>
              <w:t xml:space="preserve"> (</w:t>
            </w:r>
            <w:hyperlink r:id="rId5" w:history="1">
              <w:r w:rsidR="007F4A17" w:rsidRPr="00760F6A">
                <w:rPr>
                  <w:rStyle w:val="Hyperkobling"/>
                  <w:sz w:val="20"/>
                  <w:szCs w:val="20"/>
                </w:rPr>
                <w:t>terje.hansen@if.no</w:t>
              </w:r>
            </w:hyperlink>
            <w:r w:rsidR="007F4A17">
              <w:rPr>
                <w:sz w:val="20"/>
                <w:szCs w:val="20"/>
              </w:rPr>
              <w:t>)</w:t>
            </w:r>
            <w:r w:rsidR="002177C4">
              <w:rPr>
                <w:sz w:val="20"/>
                <w:szCs w:val="20"/>
              </w:rPr>
              <w:t xml:space="preserve">. </w:t>
            </w:r>
            <w:r w:rsidR="009869A7">
              <w:rPr>
                <w:sz w:val="20"/>
                <w:szCs w:val="20"/>
              </w:rPr>
              <w:t xml:space="preserve">Jeg har </w:t>
            </w:r>
            <w:r w:rsidR="007F4A17">
              <w:rPr>
                <w:sz w:val="20"/>
                <w:szCs w:val="20"/>
              </w:rPr>
              <w:t>oppdatert</w:t>
            </w:r>
            <w:r w:rsidR="009869A7">
              <w:rPr>
                <w:sz w:val="20"/>
                <w:szCs w:val="20"/>
              </w:rPr>
              <w:t xml:space="preserve"> Hovedlaget sine forsikringer</w:t>
            </w:r>
            <w:r w:rsidR="003D013C">
              <w:rPr>
                <w:sz w:val="20"/>
                <w:szCs w:val="20"/>
              </w:rPr>
              <w:t>, og a</w:t>
            </w:r>
            <w:r w:rsidR="009869A7">
              <w:rPr>
                <w:sz w:val="20"/>
                <w:szCs w:val="20"/>
              </w:rPr>
              <w:t xml:space="preserve">nbefaler at gruppene ser over sin avtale og </w:t>
            </w:r>
            <w:r w:rsidR="008D36EE">
              <w:rPr>
                <w:sz w:val="20"/>
                <w:szCs w:val="20"/>
              </w:rPr>
              <w:t xml:space="preserve">sørger for at den er oppdatert. </w:t>
            </w:r>
            <w:r w:rsidR="00635959">
              <w:rPr>
                <w:sz w:val="20"/>
                <w:szCs w:val="20"/>
              </w:rPr>
              <w:t xml:space="preserve">For </w:t>
            </w:r>
            <w:r w:rsidR="003D013C">
              <w:rPr>
                <w:sz w:val="20"/>
                <w:szCs w:val="20"/>
              </w:rPr>
              <w:t xml:space="preserve">detaljerte </w:t>
            </w:r>
            <w:r w:rsidR="00635959">
              <w:rPr>
                <w:sz w:val="20"/>
                <w:szCs w:val="20"/>
              </w:rPr>
              <w:t>spørsmål</w:t>
            </w:r>
            <w:r w:rsidR="003D013C">
              <w:rPr>
                <w:sz w:val="20"/>
                <w:szCs w:val="20"/>
              </w:rPr>
              <w:t xml:space="preserve"> om forsikringer kan dere</w:t>
            </w:r>
            <w:r w:rsidR="00635959">
              <w:rPr>
                <w:sz w:val="20"/>
                <w:szCs w:val="20"/>
              </w:rPr>
              <w:t xml:space="preserve"> </w:t>
            </w:r>
            <w:r w:rsidR="003D013C">
              <w:rPr>
                <w:sz w:val="20"/>
                <w:szCs w:val="20"/>
              </w:rPr>
              <w:t xml:space="preserve">gjerne </w:t>
            </w:r>
            <w:r w:rsidR="00635959">
              <w:rPr>
                <w:sz w:val="20"/>
                <w:szCs w:val="20"/>
              </w:rPr>
              <w:t>kontakt</w:t>
            </w:r>
            <w:r w:rsidR="003D013C">
              <w:rPr>
                <w:sz w:val="20"/>
                <w:szCs w:val="20"/>
              </w:rPr>
              <w:t>e</w:t>
            </w:r>
            <w:r w:rsidR="00635959">
              <w:rPr>
                <w:sz w:val="20"/>
                <w:szCs w:val="20"/>
              </w:rPr>
              <w:t xml:space="preserve"> Terje</w:t>
            </w:r>
            <w:r w:rsidR="003D013C">
              <w:rPr>
                <w:sz w:val="20"/>
                <w:szCs w:val="20"/>
              </w:rPr>
              <w:t>, mens e</w:t>
            </w:r>
            <w:r w:rsidR="00635959">
              <w:rPr>
                <w:sz w:val="20"/>
                <w:szCs w:val="20"/>
              </w:rPr>
              <w:t xml:space="preserve">ndringer må skje gjennom </w:t>
            </w:r>
            <w:r w:rsidR="0002781F">
              <w:rPr>
                <w:sz w:val="20"/>
                <w:szCs w:val="20"/>
              </w:rPr>
              <w:t>Magnus</w:t>
            </w:r>
            <w:r w:rsidR="00635959">
              <w:rPr>
                <w:sz w:val="20"/>
                <w:szCs w:val="20"/>
              </w:rPr>
              <w:t xml:space="preserve"> eller Frode. </w:t>
            </w:r>
          </w:p>
          <w:p w14:paraId="7DC5EBE2" w14:textId="2A81AB25" w:rsidR="005B1454" w:rsidRDefault="000B0AED" w:rsidP="00F25ED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Ønsker gjerne en </w:t>
            </w:r>
            <w:r w:rsidR="004A4D67">
              <w:rPr>
                <w:sz w:val="20"/>
                <w:szCs w:val="20"/>
              </w:rPr>
              <w:t>rask diskusjon om hvordan de ulike gruppene forholder seg til s</w:t>
            </w:r>
            <w:r w:rsidR="005B1454">
              <w:rPr>
                <w:sz w:val="20"/>
                <w:szCs w:val="20"/>
              </w:rPr>
              <w:t xml:space="preserve">amtykke for </w:t>
            </w:r>
            <w:r w:rsidR="0076008A">
              <w:rPr>
                <w:sz w:val="20"/>
                <w:szCs w:val="20"/>
              </w:rPr>
              <w:t xml:space="preserve">deling av bilder. </w:t>
            </w:r>
            <w:r w:rsidR="004A4D67">
              <w:rPr>
                <w:sz w:val="20"/>
                <w:szCs w:val="20"/>
              </w:rPr>
              <w:t xml:space="preserve">Grunnet dårlig oppmøte fra gruppene </w:t>
            </w:r>
            <w:r w:rsidR="006C0090">
              <w:rPr>
                <w:sz w:val="20"/>
                <w:szCs w:val="20"/>
              </w:rPr>
              <w:t xml:space="preserve">satser vi på å få til dette neste styremøte. </w:t>
            </w:r>
          </w:p>
          <w:p w14:paraId="42308E02" w14:textId="68A28E0D" w:rsidR="0076008A" w:rsidRPr="000B0AED" w:rsidRDefault="00F25EDD" w:rsidP="000B0AE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Oppfordrer alle gruppene til </w:t>
            </w:r>
            <w:r w:rsidR="000B0AED">
              <w:rPr>
                <w:sz w:val="20"/>
                <w:szCs w:val="20"/>
              </w:rPr>
              <w:t xml:space="preserve">å vurdere å sende inn en søknad etter behov til </w:t>
            </w:r>
            <w:r>
              <w:rPr>
                <w:sz w:val="20"/>
                <w:szCs w:val="20"/>
              </w:rPr>
              <w:t>Sparebankstiftelsen DNB</w:t>
            </w:r>
            <w:r w:rsidR="000B0AED">
              <w:rPr>
                <w:sz w:val="20"/>
                <w:szCs w:val="20"/>
              </w:rPr>
              <w:t xml:space="preserve"> som er siste store støtteordning før sommeren. S</w:t>
            </w:r>
            <w:r>
              <w:rPr>
                <w:sz w:val="20"/>
                <w:szCs w:val="20"/>
              </w:rPr>
              <w:t xml:space="preserve">øknadsfrist </w:t>
            </w:r>
            <w:r w:rsidR="000B0AED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1. april.</w:t>
            </w:r>
          </w:p>
          <w:p w14:paraId="4EB218E9" w14:textId="70C9837B" w:rsidR="005B1454" w:rsidRPr="002A371F" w:rsidRDefault="005B1454" w:rsidP="005B1454">
            <w:pPr>
              <w:snapToGrid w:val="0"/>
              <w:rPr>
                <w:sz w:val="20"/>
                <w:szCs w:val="20"/>
              </w:rPr>
            </w:pPr>
          </w:p>
        </w:tc>
      </w:tr>
      <w:tr w:rsidR="00AC50B1" w:rsidRPr="00C65E28" w14:paraId="62062097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0D94A50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B04B920" w14:textId="77777777" w:rsidR="00AC50B1" w:rsidRPr="00D1195C" w:rsidRDefault="00AC50B1" w:rsidP="00C92B1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Pr="00DE7C6F">
              <w:rPr>
                <w:b/>
                <w:sz w:val="20"/>
                <w:szCs w:val="20"/>
              </w:rPr>
              <w:t>Økonomistatus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Kristin</w:t>
            </w:r>
          </w:p>
          <w:p w14:paraId="0F540C20" w14:textId="1D48CE27" w:rsidR="00AE6963" w:rsidRDefault="00AE6963" w:rsidP="00C16BAF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Gjennomgang av starten på 2023 og utsiktene for året</w:t>
            </w:r>
            <w:r w:rsidR="00966AED">
              <w:rPr>
                <w:color w:val="000000"/>
                <w:sz w:val="20"/>
                <w:szCs w:val="20"/>
              </w:rPr>
              <w:t xml:space="preserve"> videre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4255A08D" w14:textId="7307DA71" w:rsidR="00C16BAF" w:rsidRPr="00C16BAF" w:rsidRDefault="00C16BAF" w:rsidP="00C16BAF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C16BAF">
              <w:rPr>
                <w:color w:val="000000"/>
                <w:sz w:val="20"/>
                <w:szCs w:val="20"/>
              </w:rPr>
              <w:lastRenderedPageBreak/>
              <w:t xml:space="preserve">Regnskap </w:t>
            </w:r>
            <w:r w:rsidR="00E75740">
              <w:rPr>
                <w:color w:val="000000"/>
                <w:sz w:val="20"/>
                <w:szCs w:val="20"/>
              </w:rPr>
              <w:t xml:space="preserve">for </w:t>
            </w:r>
            <w:r w:rsidRPr="00C16BAF">
              <w:rPr>
                <w:color w:val="000000"/>
                <w:sz w:val="20"/>
                <w:szCs w:val="20"/>
              </w:rPr>
              <w:t>2022</w:t>
            </w:r>
            <w:r w:rsidR="00E75740">
              <w:rPr>
                <w:color w:val="000000"/>
                <w:sz w:val="20"/>
                <w:szCs w:val="20"/>
              </w:rPr>
              <w:t xml:space="preserve"> er ferdig og endte opp på et overskudd på ca. 60 000 kroner. </w:t>
            </w:r>
            <w:r w:rsidR="00AE6963">
              <w:rPr>
                <w:color w:val="000000"/>
                <w:sz w:val="20"/>
                <w:szCs w:val="20"/>
              </w:rPr>
              <w:t xml:space="preserve">Det er lavere enn i 2021 grunnet høyere driftskostnader. </w:t>
            </w:r>
          </w:p>
          <w:p w14:paraId="78704B40" w14:textId="77777777" w:rsidR="004A51D0" w:rsidRDefault="004A51D0" w:rsidP="00AE6963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A51D0">
              <w:rPr>
                <w:color w:val="000000"/>
                <w:sz w:val="20"/>
                <w:szCs w:val="20"/>
              </w:rPr>
              <w:t xml:space="preserve">Økonomihåndboka godkjennes slik den ser ut nå, etter at Kristin legger inn spesifisering angående inndrivelse av fordringer. Nye rutiner på lagskontoer er også lagt inn. </w:t>
            </w:r>
          </w:p>
          <w:p w14:paraId="41864110" w14:textId="77777777" w:rsidR="00524810" w:rsidRDefault="007363CF" w:rsidP="00AE6963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A51D0">
              <w:rPr>
                <w:color w:val="000000"/>
                <w:sz w:val="20"/>
                <w:szCs w:val="20"/>
              </w:rPr>
              <w:t>Fullmaktsmatrisen</w:t>
            </w:r>
            <w:r w:rsidR="004A51D0" w:rsidRPr="004A51D0">
              <w:rPr>
                <w:color w:val="000000"/>
                <w:sz w:val="20"/>
                <w:szCs w:val="20"/>
              </w:rPr>
              <w:t xml:space="preserve"> er ikke lagt med som vedlegg </w:t>
            </w:r>
            <w:r w:rsidRPr="004A51D0">
              <w:rPr>
                <w:color w:val="000000"/>
                <w:sz w:val="20"/>
                <w:szCs w:val="20"/>
              </w:rPr>
              <w:t>foreløpig</w:t>
            </w:r>
            <w:r>
              <w:rPr>
                <w:color w:val="000000"/>
                <w:sz w:val="20"/>
                <w:szCs w:val="20"/>
              </w:rPr>
              <w:t>,</w:t>
            </w:r>
            <w:r w:rsidR="004A51D0" w:rsidRPr="004A51D0">
              <w:rPr>
                <w:color w:val="000000"/>
                <w:sz w:val="20"/>
                <w:szCs w:val="20"/>
              </w:rPr>
              <w:t xml:space="preserve"> da den ferdigstilles og </w:t>
            </w:r>
            <w:r>
              <w:rPr>
                <w:color w:val="000000"/>
                <w:sz w:val="20"/>
                <w:szCs w:val="20"/>
              </w:rPr>
              <w:t>eventuelt</w:t>
            </w:r>
            <w:r w:rsidR="004A51D0" w:rsidRPr="004A51D0">
              <w:rPr>
                <w:color w:val="000000"/>
                <w:sz w:val="20"/>
                <w:szCs w:val="20"/>
              </w:rPr>
              <w:t xml:space="preserve"> behandles i styremøte på våren. </w:t>
            </w:r>
          </w:p>
          <w:p w14:paraId="2790A208" w14:textId="290B019E" w:rsidR="00917314" w:rsidRDefault="00524810" w:rsidP="00AE6963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Når alt er klart kan økonomihåndboken </w:t>
            </w:r>
            <w:r w:rsidR="00FA693F">
              <w:rPr>
                <w:color w:val="000000"/>
                <w:sz w:val="20"/>
                <w:szCs w:val="20"/>
              </w:rPr>
              <w:t xml:space="preserve">signeres og publiseres </w:t>
            </w:r>
            <w:r w:rsidR="009D044B">
              <w:rPr>
                <w:color w:val="000000"/>
                <w:sz w:val="20"/>
                <w:szCs w:val="20"/>
              </w:rPr>
              <w:t xml:space="preserve">på hjemmeside med alle vedlegg. </w:t>
            </w:r>
          </w:p>
          <w:p w14:paraId="752786C1" w14:textId="77777777" w:rsidR="003B5D86" w:rsidRDefault="005A1595" w:rsidP="00524810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Budsjett for 2023 ferdigstilles og presenteres på årsmøtet. </w:t>
            </w:r>
            <w:r w:rsidR="00EC579A">
              <w:rPr>
                <w:color w:val="000000"/>
                <w:sz w:val="20"/>
                <w:szCs w:val="20"/>
              </w:rPr>
              <w:t xml:space="preserve">Gruppene ferdigstiller sine budsjetter. </w:t>
            </w:r>
          </w:p>
          <w:p w14:paraId="1B3882FF" w14:textId="0E5DAD44" w:rsidR="00AC50B1" w:rsidRPr="00524810" w:rsidRDefault="007D5245" w:rsidP="00524810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="003B5D86" w:rsidRPr="003B5D86">
              <w:rPr>
                <w:color w:val="000000"/>
                <w:sz w:val="20"/>
                <w:szCs w:val="20"/>
              </w:rPr>
              <w:t xml:space="preserve">i </w:t>
            </w:r>
            <w:r w:rsidR="00731E90">
              <w:rPr>
                <w:color w:val="000000"/>
                <w:sz w:val="20"/>
                <w:szCs w:val="20"/>
              </w:rPr>
              <w:t xml:space="preserve">bør også </w:t>
            </w:r>
            <w:r w:rsidR="003B5D86" w:rsidRPr="003B5D86">
              <w:rPr>
                <w:color w:val="000000"/>
                <w:sz w:val="20"/>
                <w:szCs w:val="20"/>
              </w:rPr>
              <w:t xml:space="preserve">få </w:t>
            </w:r>
            <w:r w:rsidR="00731E90">
              <w:rPr>
                <w:color w:val="000000"/>
                <w:sz w:val="20"/>
                <w:szCs w:val="20"/>
              </w:rPr>
              <w:t xml:space="preserve">på plass </w:t>
            </w:r>
            <w:r w:rsidR="003B5D86" w:rsidRPr="003B5D86">
              <w:rPr>
                <w:color w:val="000000"/>
                <w:sz w:val="20"/>
                <w:szCs w:val="20"/>
              </w:rPr>
              <w:t>en rutine for oversikt over utestående fordringer</w:t>
            </w:r>
            <w:r w:rsidR="00731E90">
              <w:rPr>
                <w:color w:val="000000"/>
                <w:sz w:val="20"/>
                <w:szCs w:val="20"/>
              </w:rPr>
              <w:t xml:space="preserve">. </w:t>
            </w:r>
            <w:r w:rsidR="00524810">
              <w:rPr>
                <w:color w:val="000000"/>
                <w:sz w:val="20"/>
                <w:szCs w:val="20"/>
              </w:rPr>
              <w:br/>
            </w:r>
          </w:p>
        </w:tc>
      </w:tr>
      <w:tr w:rsidR="00AC50B1" w:rsidRPr="00C65E28" w14:paraId="3D806740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01D244A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905DFC9" w14:textId="7B3A94A3" w:rsidR="00AC50B1" w:rsidRPr="00CD3856" w:rsidRDefault="00AC50B1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935AF7" w:rsidRPr="00935AF7">
              <w:rPr>
                <w:b/>
                <w:sz w:val="20"/>
                <w:szCs w:val="20"/>
              </w:rPr>
              <w:t>Status hos gruppene</w:t>
            </w:r>
          </w:p>
          <w:p w14:paraId="1166DEA4" w14:textId="457D20BC" w:rsidR="00AC50B1" w:rsidRPr="00C65E28" w:rsidRDefault="00C22D2F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ønsket en o</w:t>
            </w:r>
            <w:r w:rsidR="00D041A9">
              <w:rPr>
                <w:sz w:val="20"/>
                <w:szCs w:val="20"/>
              </w:rPr>
              <w:t>ppdatering fra gruppenes årlige møter</w:t>
            </w:r>
            <w:r>
              <w:rPr>
                <w:sz w:val="20"/>
                <w:szCs w:val="20"/>
              </w:rPr>
              <w:t>, med blant annet ny</w:t>
            </w:r>
            <w:r w:rsidR="000724A6">
              <w:rPr>
                <w:sz w:val="20"/>
                <w:szCs w:val="20"/>
              </w:rPr>
              <w:t>e styreverv</w:t>
            </w:r>
            <w:r>
              <w:rPr>
                <w:sz w:val="20"/>
                <w:szCs w:val="20"/>
              </w:rPr>
              <w:t xml:space="preserve">. </w:t>
            </w:r>
            <w:r w:rsidR="00596FF3">
              <w:rPr>
                <w:sz w:val="20"/>
                <w:szCs w:val="20"/>
              </w:rPr>
              <w:t xml:space="preserve">Dette utsetter vi grunnet dårlig oppmøte blant gruppene. </w:t>
            </w:r>
            <w:r w:rsidR="000724A6">
              <w:rPr>
                <w:sz w:val="20"/>
                <w:szCs w:val="20"/>
              </w:rPr>
              <w:t xml:space="preserve"> </w:t>
            </w:r>
          </w:p>
          <w:p w14:paraId="3277EB08" w14:textId="77777777" w:rsidR="00AC50B1" w:rsidRPr="00C65E28" w:rsidRDefault="00AC50B1" w:rsidP="00C22D2F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AC50B1" w:rsidRPr="00C65E28" w14:paraId="18B7B111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205D7D2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5355766" w14:textId="153B51A8" w:rsidR="00AC50B1" w:rsidRPr="00CD3856" w:rsidRDefault="00AC50B1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935AF7">
              <w:rPr>
                <w:b/>
                <w:sz w:val="20"/>
                <w:szCs w:val="20"/>
              </w:rPr>
              <w:t>Årshjul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B491FB5" w14:textId="406038D1" w:rsidR="00EC6E4E" w:rsidRDefault="00EC6E4E" w:rsidP="00A7392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Gjennomgang av kommende hendelser</w:t>
            </w:r>
            <w:r w:rsidR="006A56EC">
              <w:rPr>
                <w:sz w:val="20"/>
                <w:szCs w:val="20"/>
              </w:rPr>
              <w:t xml:space="preserve"> i årshjulet. </w:t>
            </w:r>
          </w:p>
          <w:p w14:paraId="5A66C22A" w14:textId="01F05067" w:rsidR="00AC50B1" w:rsidRDefault="00942F87" w:rsidP="00A7392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DB5304">
              <w:rPr>
                <w:sz w:val="20"/>
                <w:szCs w:val="20"/>
              </w:rPr>
              <w:t xml:space="preserve">Minner alle om at årshjulet ligger tilgjengelig på våre hjemmesider sammen med alle styremøter: </w:t>
            </w:r>
            <w:hyperlink r:id="rId6" w:history="1">
              <w:r w:rsidR="00DB5304" w:rsidRPr="00DB5304">
                <w:rPr>
                  <w:rStyle w:val="Hyperkobling"/>
                  <w:sz w:val="20"/>
                  <w:szCs w:val="20"/>
                </w:rPr>
                <w:t>https://nittedalil.no/om-nittedal-il/styremoter/</w:t>
              </w:r>
            </w:hyperlink>
            <w:r w:rsidR="00DB5304" w:rsidRPr="00DB5304">
              <w:rPr>
                <w:sz w:val="20"/>
                <w:szCs w:val="20"/>
              </w:rPr>
              <w:t xml:space="preserve"> </w:t>
            </w:r>
          </w:p>
          <w:p w14:paraId="62ACC2BD" w14:textId="77777777" w:rsidR="00AC50B1" w:rsidRPr="00B24DD2" w:rsidRDefault="00AC50B1" w:rsidP="00596FF3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AC50B1" w:rsidRPr="00C65E28" w14:paraId="17F82087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A109BF0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A3B19F5" w14:textId="48BB2825" w:rsidR="00AC50B1" w:rsidRPr="00CD3856" w:rsidRDefault="00AC50B1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6A56EC">
              <w:rPr>
                <w:b/>
                <w:sz w:val="20"/>
                <w:szCs w:val="20"/>
              </w:rPr>
              <w:t>Eventuelt</w:t>
            </w:r>
          </w:p>
          <w:p w14:paraId="68D75C39" w14:textId="77777777" w:rsidR="00AC50B1" w:rsidRPr="005905A7" w:rsidRDefault="00AC50B1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  <w:p w14:paraId="28F9F351" w14:textId="77777777" w:rsidR="00AC50B1" w:rsidRPr="002759C5" w:rsidRDefault="00AC50B1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C50B1" w:rsidRPr="00C65E28" w14:paraId="0D52E5A1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C32E937" w14:textId="77777777" w:rsidR="00AC50B1" w:rsidRPr="00C65E28" w:rsidRDefault="00AC50B1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8298EAB" w14:textId="445DA2D0" w:rsidR="00AC50B1" w:rsidRPr="000E432B" w:rsidRDefault="00AC50B1" w:rsidP="00C92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19.04.2023</w:t>
            </w:r>
          </w:p>
        </w:tc>
      </w:tr>
    </w:tbl>
    <w:p w14:paraId="40400B1C" w14:textId="77777777" w:rsidR="00AC50B1" w:rsidRDefault="00AC50B1" w:rsidP="00AC50B1">
      <w:pPr>
        <w:rPr>
          <w:sz w:val="20"/>
          <w:szCs w:val="20"/>
        </w:rPr>
      </w:pPr>
    </w:p>
    <w:p w14:paraId="30D9F8A8" w14:textId="77777777" w:rsidR="000168BB" w:rsidRDefault="000168BB"/>
    <w:sectPr w:rsidR="000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56B1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35249">
    <w:abstractNumId w:val="0"/>
  </w:num>
  <w:num w:numId="2" w16cid:durableId="340207613">
    <w:abstractNumId w:val="2"/>
  </w:num>
  <w:num w:numId="3" w16cid:durableId="1163661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0D"/>
    <w:rsid w:val="000168BB"/>
    <w:rsid w:val="0002781F"/>
    <w:rsid w:val="000468D3"/>
    <w:rsid w:val="000723B4"/>
    <w:rsid w:val="000724A6"/>
    <w:rsid w:val="000868EC"/>
    <w:rsid w:val="000B0AED"/>
    <w:rsid w:val="001B7206"/>
    <w:rsid w:val="001C2FF4"/>
    <w:rsid w:val="001C5005"/>
    <w:rsid w:val="002177C4"/>
    <w:rsid w:val="00233BF6"/>
    <w:rsid w:val="0027061E"/>
    <w:rsid w:val="002C381B"/>
    <w:rsid w:val="00343805"/>
    <w:rsid w:val="00345AC0"/>
    <w:rsid w:val="003B5D86"/>
    <w:rsid w:val="003D013C"/>
    <w:rsid w:val="003E033D"/>
    <w:rsid w:val="004A4D67"/>
    <w:rsid w:val="004A51D0"/>
    <w:rsid w:val="00506C5B"/>
    <w:rsid w:val="00524810"/>
    <w:rsid w:val="005905A7"/>
    <w:rsid w:val="00596FF3"/>
    <w:rsid w:val="005A1595"/>
    <w:rsid w:val="005B1454"/>
    <w:rsid w:val="005F00C9"/>
    <w:rsid w:val="00635959"/>
    <w:rsid w:val="00690B9C"/>
    <w:rsid w:val="0069502F"/>
    <w:rsid w:val="006A2D7D"/>
    <w:rsid w:val="006A56EC"/>
    <w:rsid w:val="006C0090"/>
    <w:rsid w:val="006C693B"/>
    <w:rsid w:val="00731E90"/>
    <w:rsid w:val="007363CF"/>
    <w:rsid w:val="0076008A"/>
    <w:rsid w:val="007D5245"/>
    <w:rsid w:val="007F320D"/>
    <w:rsid w:val="007F4A17"/>
    <w:rsid w:val="00807923"/>
    <w:rsid w:val="0088624E"/>
    <w:rsid w:val="008B02DE"/>
    <w:rsid w:val="008D0CFB"/>
    <w:rsid w:val="008D36EE"/>
    <w:rsid w:val="0090224C"/>
    <w:rsid w:val="00903C74"/>
    <w:rsid w:val="00916436"/>
    <w:rsid w:val="00917314"/>
    <w:rsid w:val="00935AF7"/>
    <w:rsid w:val="00942F87"/>
    <w:rsid w:val="00966AED"/>
    <w:rsid w:val="00971232"/>
    <w:rsid w:val="009869A7"/>
    <w:rsid w:val="009D044B"/>
    <w:rsid w:val="009E0E84"/>
    <w:rsid w:val="009E72C4"/>
    <w:rsid w:val="00A57DC6"/>
    <w:rsid w:val="00A71EB3"/>
    <w:rsid w:val="00A73923"/>
    <w:rsid w:val="00AC50B1"/>
    <w:rsid w:val="00AE6963"/>
    <w:rsid w:val="00B24DD2"/>
    <w:rsid w:val="00B33B49"/>
    <w:rsid w:val="00B65887"/>
    <w:rsid w:val="00B75C5E"/>
    <w:rsid w:val="00C16BAF"/>
    <w:rsid w:val="00C22D2F"/>
    <w:rsid w:val="00C44B28"/>
    <w:rsid w:val="00C56FA5"/>
    <w:rsid w:val="00CE5FFA"/>
    <w:rsid w:val="00D041A9"/>
    <w:rsid w:val="00D56C95"/>
    <w:rsid w:val="00D652CF"/>
    <w:rsid w:val="00DB5304"/>
    <w:rsid w:val="00E21BA2"/>
    <w:rsid w:val="00E534B5"/>
    <w:rsid w:val="00E75740"/>
    <w:rsid w:val="00EC55FE"/>
    <w:rsid w:val="00EC579A"/>
    <w:rsid w:val="00EC6E4E"/>
    <w:rsid w:val="00ED08DA"/>
    <w:rsid w:val="00EE1780"/>
    <w:rsid w:val="00F25EDD"/>
    <w:rsid w:val="00F81D19"/>
    <w:rsid w:val="00FA0FE1"/>
    <w:rsid w:val="00FA693F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AE86"/>
  <w15:chartTrackingRefBased/>
  <w15:docId w15:val="{E1C972AD-2F3E-4983-8F46-86D389B9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AC50B1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AC50B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AC50B1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Hyperkobling">
    <w:name w:val="Hyperlink"/>
    <w:basedOn w:val="Standardskriftforavsnitt"/>
    <w:uiPriority w:val="99"/>
    <w:unhideWhenUsed/>
    <w:rsid w:val="00ED08D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0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ttedalil.no/om-nittedal-il/styremoter/" TargetMode="External"/><Relationship Id="rId5" Type="http://schemas.openxmlformats.org/officeDocument/2006/relationships/hyperlink" Target="mailto:terje.hansen@if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</Pages>
  <Words>678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90</cp:revision>
  <dcterms:created xsi:type="dcterms:W3CDTF">2023-01-12T12:49:00Z</dcterms:created>
  <dcterms:modified xsi:type="dcterms:W3CDTF">2023-03-19T12:47:00Z</dcterms:modified>
</cp:coreProperties>
</file>