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602" w:rsidRDefault="00D16602" w:rsidP="00F06C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NIL </w:t>
      </w:r>
      <w:proofErr w:type="spellStart"/>
      <w:r>
        <w:rPr>
          <w:b/>
          <w:sz w:val="28"/>
          <w:szCs w:val="28"/>
        </w:rPr>
        <w:t>Allidrett</w:t>
      </w:r>
      <w:proofErr w:type="spellEnd"/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Ski-</w:t>
      </w:r>
      <w:r>
        <w:rPr>
          <w:b/>
          <w:sz w:val="28"/>
          <w:szCs w:val="28"/>
        </w:rPr>
        <w:t>aktiviteter</w:t>
      </w:r>
      <w:r w:rsidRPr="00BF2B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4-åringer</w:t>
      </w:r>
    </w:p>
    <w:p w:rsidR="00D16602" w:rsidRPr="00B74848" w:rsidRDefault="00D16602" w:rsidP="00D16602">
      <w:pPr>
        <w:rPr>
          <w:b/>
        </w:rPr>
      </w:pPr>
      <w:r>
        <w:rPr>
          <w:b/>
        </w:rPr>
        <w:t>Vinter</w:t>
      </w:r>
      <w:r>
        <w:rPr>
          <w:b/>
        </w:rPr>
        <w:t xml:space="preserve"> (</w:t>
      </w:r>
      <w:proofErr w:type="spellStart"/>
      <w:r>
        <w:rPr>
          <w:b/>
        </w:rPr>
        <w:t>Sørlisletta</w:t>
      </w:r>
      <w:proofErr w:type="spellEnd"/>
      <w:r>
        <w:rPr>
          <w:b/>
        </w:rPr>
        <w:t>)</w:t>
      </w:r>
    </w:p>
    <w:tbl>
      <w:tblPr>
        <w:tblStyle w:val="TableGrid"/>
        <w:tblpPr w:leftFromText="180" w:rightFromText="180" w:vertAnchor="text" w:horzAnchor="margin" w:tblpXSpec="center" w:tblpY="591"/>
        <w:tblW w:w="11307" w:type="dxa"/>
        <w:tblLayout w:type="fixed"/>
        <w:tblLook w:val="04A0" w:firstRow="1" w:lastRow="0" w:firstColumn="1" w:lastColumn="0" w:noHBand="0" w:noVBand="1"/>
      </w:tblPr>
      <w:tblGrid>
        <w:gridCol w:w="1666"/>
        <w:gridCol w:w="7656"/>
        <w:gridCol w:w="1985"/>
      </w:tblGrid>
      <w:tr w:rsidR="00B22B4F" w:rsidTr="00996E96">
        <w:tc>
          <w:tcPr>
            <w:tcW w:w="1666" w:type="dxa"/>
            <w:shd w:val="clear" w:color="auto" w:fill="B8CCE4" w:themeFill="accent1" w:themeFillTint="66"/>
          </w:tcPr>
          <w:p w:rsidR="00B22B4F" w:rsidRPr="00390AFD" w:rsidRDefault="00B22B4F" w:rsidP="00B22B4F">
            <w:pPr>
              <w:contextualSpacing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7656" w:type="dxa"/>
            <w:shd w:val="clear" w:color="auto" w:fill="B8CCE4" w:themeFill="accent1" w:themeFillTint="66"/>
          </w:tcPr>
          <w:p w:rsidR="00B22B4F" w:rsidRPr="009A5194" w:rsidRDefault="00B22B4F" w:rsidP="00B22B4F">
            <w:pPr>
              <w:contextualSpacing/>
              <w:rPr>
                <w:b/>
              </w:rPr>
            </w:pPr>
            <w:r>
              <w:rPr>
                <w:b/>
              </w:rPr>
              <w:t>Aktivitet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B22B4F" w:rsidRPr="00390AFD" w:rsidRDefault="00B22B4F" w:rsidP="00B22B4F">
            <w:pPr>
              <w:contextualSpacing/>
              <w:rPr>
                <w:b/>
              </w:rPr>
            </w:pPr>
            <w:r w:rsidRPr="00390AFD">
              <w:rPr>
                <w:b/>
              </w:rPr>
              <w:t>Utstyr</w:t>
            </w:r>
            <w:r>
              <w:rPr>
                <w:b/>
              </w:rPr>
              <w:t xml:space="preserve"> og forberedelser</w:t>
            </w:r>
          </w:p>
        </w:tc>
      </w:tr>
      <w:tr w:rsidR="00B22B4F" w:rsidTr="00996E96">
        <w:tc>
          <w:tcPr>
            <w:tcW w:w="1666" w:type="dxa"/>
          </w:tcPr>
          <w:p w:rsidR="00B22B4F" w:rsidRPr="00390AFD" w:rsidRDefault="00AC3F59" w:rsidP="000C64B0">
            <w:pPr>
              <w:contextualSpacing/>
              <w:rPr>
                <w:b/>
              </w:rPr>
            </w:pPr>
            <w:r>
              <w:rPr>
                <w:b/>
              </w:rPr>
              <w:t xml:space="preserve">Før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</w:t>
            </w:r>
            <w:r w:rsidR="00B22B4F" w:rsidRPr="00390AFD">
              <w:rPr>
                <w:b/>
              </w:rPr>
              <w:t>1</w:t>
            </w:r>
            <w:r w:rsidR="000C64B0">
              <w:rPr>
                <w:b/>
              </w:rPr>
              <w:t>700</w:t>
            </w:r>
          </w:p>
        </w:tc>
        <w:tc>
          <w:tcPr>
            <w:tcW w:w="7656" w:type="dxa"/>
          </w:tcPr>
          <w:p w:rsidR="00B22B4F" w:rsidRPr="009A5194" w:rsidRDefault="003A5D38" w:rsidP="00B22B4F">
            <w:pPr>
              <w:contextualSpacing/>
              <w:rPr>
                <w:b/>
              </w:rPr>
            </w:pPr>
            <w:r>
              <w:rPr>
                <w:b/>
              </w:rPr>
              <w:t>Hente nødvendig utstyr</w:t>
            </w:r>
            <w:r w:rsidR="00AC3F59">
              <w:rPr>
                <w:b/>
              </w:rPr>
              <w:t>, NIL-huset.</w:t>
            </w:r>
          </w:p>
          <w:p w:rsidR="00B22B4F" w:rsidRDefault="00B22B4F" w:rsidP="002008F5">
            <w:pPr>
              <w:contextualSpacing/>
            </w:pPr>
          </w:p>
        </w:tc>
        <w:tc>
          <w:tcPr>
            <w:tcW w:w="1985" w:type="dxa"/>
          </w:tcPr>
          <w:p w:rsidR="00B22B4F" w:rsidRDefault="00D16602" w:rsidP="00B22B4F">
            <w:pPr>
              <w:contextualSpacing/>
            </w:pPr>
            <w:r>
              <w:t>Trenerne</w:t>
            </w:r>
          </w:p>
        </w:tc>
      </w:tr>
      <w:tr w:rsidR="000C64B0" w:rsidTr="00996E96">
        <w:tc>
          <w:tcPr>
            <w:tcW w:w="1666" w:type="dxa"/>
          </w:tcPr>
          <w:p w:rsidR="000C64B0" w:rsidRPr="00390AFD" w:rsidRDefault="000C64B0" w:rsidP="000C64B0">
            <w:pPr>
              <w:contextualSpacing/>
              <w:rPr>
                <w:b/>
              </w:rPr>
            </w:pPr>
            <w:r w:rsidRPr="00390AFD">
              <w:rPr>
                <w:b/>
              </w:rPr>
              <w:t>1</w:t>
            </w:r>
            <w:r>
              <w:rPr>
                <w:b/>
              </w:rPr>
              <w:t>7</w:t>
            </w:r>
            <w:r w:rsidRPr="00390AFD"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  <w:tc>
          <w:tcPr>
            <w:tcW w:w="7656" w:type="dxa"/>
          </w:tcPr>
          <w:p w:rsidR="000C64B0" w:rsidRPr="009A5194" w:rsidRDefault="000C64B0" w:rsidP="000C64B0">
            <w:pPr>
              <w:contextualSpacing/>
              <w:rPr>
                <w:b/>
              </w:rPr>
            </w:pPr>
            <w:r w:rsidRPr="009A5194">
              <w:rPr>
                <w:b/>
              </w:rPr>
              <w:t>Velkommen!</w:t>
            </w:r>
          </w:p>
          <w:p w:rsidR="000C64B0" w:rsidRDefault="000C64B0" w:rsidP="000C64B0">
            <w:pPr>
              <w:contextualSpacing/>
              <w:rPr>
                <w:b/>
                <w:u w:val="single"/>
              </w:rPr>
            </w:pPr>
            <w:r>
              <w:t xml:space="preserve">Alle ønskes velkommen. </w:t>
            </w:r>
            <w:r>
              <w:sym w:font="Wingdings" w:char="F04A"/>
            </w:r>
            <w:r>
              <w:t xml:space="preserve"> </w:t>
            </w:r>
          </w:p>
          <w:p w:rsidR="000C64B0" w:rsidRPr="00D0252D" w:rsidRDefault="000C64B0" w:rsidP="000C64B0">
            <w:pPr>
              <w:contextualSpacing/>
            </w:pPr>
            <w:r w:rsidRPr="00D0252D">
              <w:t>Beskriv dagens tema</w:t>
            </w:r>
            <w:r w:rsidR="002008F5">
              <w:t>. Alle aktiviteter er med ski på beina</w:t>
            </w:r>
            <w:r w:rsidRPr="00D0252D">
              <w:t xml:space="preserve"> </w:t>
            </w:r>
            <w:r w:rsidR="00D16602">
              <w:t>(ikke staver).</w:t>
            </w:r>
          </w:p>
          <w:p w:rsidR="000C64B0" w:rsidRDefault="000C64B0" w:rsidP="000C64B0">
            <w:pPr>
              <w:contextualSpacing/>
            </w:pPr>
          </w:p>
        </w:tc>
        <w:tc>
          <w:tcPr>
            <w:tcW w:w="1985" w:type="dxa"/>
          </w:tcPr>
          <w:p w:rsidR="000C64B0" w:rsidRDefault="00D16602" w:rsidP="000C64B0">
            <w:pPr>
              <w:contextualSpacing/>
            </w:pPr>
            <w:r>
              <w:t>Trenerne</w:t>
            </w:r>
          </w:p>
        </w:tc>
      </w:tr>
      <w:tr w:rsidR="000C64B0" w:rsidTr="00996E96">
        <w:tc>
          <w:tcPr>
            <w:tcW w:w="1666" w:type="dxa"/>
          </w:tcPr>
          <w:p w:rsidR="000C64B0" w:rsidRPr="00390AFD" w:rsidRDefault="000C64B0" w:rsidP="00D0252D">
            <w:pPr>
              <w:contextualSpacing/>
              <w:rPr>
                <w:b/>
              </w:rPr>
            </w:pPr>
            <w:r w:rsidRPr="00390AFD">
              <w:rPr>
                <w:b/>
              </w:rPr>
              <w:t>1</w:t>
            </w:r>
            <w:r>
              <w:rPr>
                <w:b/>
              </w:rPr>
              <w:t>7</w:t>
            </w:r>
            <w:r w:rsidRPr="00390AFD">
              <w:rPr>
                <w:b/>
              </w:rPr>
              <w:t>:</w:t>
            </w:r>
            <w:r w:rsidR="00B3454B">
              <w:rPr>
                <w:b/>
              </w:rPr>
              <w:t>15</w:t>
            </w:r>
            <w:r w:rsidRPr="00390AFD">
              <w:rPr>
                <w:b/>
              </w:rPr>
              <w:t>-1</w:t>
            </w:r>
            <w:r>
              <w:rPr>
                <w:b/>
              </w:rPr>
              <w:t>7:</w:t>
            </w:r>
            <w:r w:rsidR="00B3454B">
              <w:rPr>
                <w:b/>
              </w:rPr>
              <w:t>25</w:t>
            </w:r>
          </w:p>
        </w:tc>
        <w:tc>
          <w:tcPr>
            <w:tcW w:w="7656" w:type="dxa"/>
          </w:tcPr>
          <w:p w:rsidR="000C64B0" w:rsidRPr="009A5194" w:rsidRDefault="00D0252D" w:rsidP="000C64B0">
            <w:pPr>
              <w:contextualSpacing/>
              <w:rPr>
                <w:b/>
              </w:rPr>
            </w:pPr>
            <w:r>
              <w:rPr>
                <w:b/>
              </w:rPr>
              <w:t>Oppvarming</w:t>
            </w:r>
          </w:p>
          <w:p w:rsidR="00BB1A79" w:rsidRDefault="002008F5" w:rsidP="00157747">
            <w:pPr>
              <w:pStyle w:val="ListParagraph"/>
              <w:ind w:left="360"/>
            </w:pPr>
            <w:proofErr w:type="spellStart"/>
            <w:r>
              <w:t>Buggi</w:t>
            </w:r>
            <w:proofErr w:type="spellEnd"/>
            <w:r>
              <w:t xml:space="preserve"> </w:t>
            </w:r>
            <w:proofErr w:type="spellStart"/>
            <w:r>
              <w:t>Buggi</w:t>
            </w:r>
            <w:proofErr w:type="spellEnd"/>
            <w:r>
              <w:t xml:space="preserve">. «Så tar vi høyre armen frem, så tar vi høyre armen bak, så tar vi høyre armen frem og rister litt på den. Danser </w:t>
            </w:r>
            <w:proofErr w:type="spellStart"/>
            <w:r>
              <w:t>buggi</w:t>
            </w:r>
            <w:proofErr w:type="spellEnd"/>
            <w:r>
              <w:t xml:space="preserve"> </w:t>
            </w:r>
            <w:proofErr w:type="spellStart"/>
            <w:r>
              <w:t>buggi</w:t>
            </w:r>
            <w:proofErr w:type="spellEnd"/>
            <w:r>
              <w:t xml:space="preserve"> og snur oss omkring, så er vi her </w:t>
            </w:r>
            <w:proofErr w:type="gramStart"/>
            <w:r>
              <w:t>igjen»  -</w:t>
            </w:r>
            <w:proofErr w:type="gramEnd"/>
            <w:r>
              <w:t xml:space="preserve"> så venstre arm, høyre fo</w:t>
            </w:r>
            <w:r w:rsidR="00D16602">
              <w:t>t</w:t>
            </w:r>
            <w:r>
              <w:t>, venstre fot, hodet og kroppen…</w:t>
            </w:r>
          </w:p>
          <w:p w:rsidR="00BB1A79" w:rsidRDefault="00BB1A79" w:rsidP="00B43492"/>
        </w:tc>
        <w:tc>
          <w:tcPr>
            <w:tcW w:w="1985" w:type="dxa"/>
          </w:tcPr>
          <w:p w:rsidR="000C64B0" w:rsidRDefault="00D16602" w:rsidP="008F5FD9">
            <w:pPr>
              <w:contextualSpacing/>
            </w:pPr>
            <w:r>
              <w:t>Trenerne</w:t>
            </w:r>
          </w:p>
        </w:tc>
      </w:tr>
      <w:tr w:rsidR="000C64B0" w:rsidTr="00996E96">
        <w:tc>
          <w:tcPr>
            <w:tcW w:w="1666" w:type="dxa"/>
          </w:tcPr>
          <w:p w:rsidR="000C64B0" w:rsidRPr="00390AFD" w:rsidRDefault="000C64B0" w:rsidP="000A5D77">
            <w:pPr>
              <w:contextualSpacing/>
              <w:rPr>
                <w:b/>
              </w:rPr>
            </w:pPr>
            <w:r w:rsidRPr="00390AFD">
              <w:rPr>
                <w:b/>
              </w:rPr>
              <w:t>1</w:t>
            </w:r>
            <w:r w:rsidR="00D0252D">
              <w:rPr>
                <w:b/>
              </w:rPr>
              <w:t>7</w:t>
            </w:r>
            <w:r>
              <w:rPr>
                <w:b/>
              </w:rPr>
              <w:t>:</w:t>
            </w:r>
            <w:r w:rsidR="002870E3">
              <w:rPr>
                <w:b/>
              </w:rPr>
              <w:t>25</w:t>
            </w:r>
            <w:r w:rsidRPr="00390AFD">
              <w:rPr>
                <w:b/>
              </w:rPr>
              <w:t>-1</w:t>
            </w:r>
            <w:r w:rsidR="00D0252D">
              <w:rPr>
                <w:b/>
              </w:rPr>
              <w:t>7</w:t>
            </w:r>
            <w:r w:rsidRPr="00390AFD">
              <w:rPr>
                <w:b/>
              </w:rPr>
              <w:t>:</w:t>
            </w:r>
            <w:r w:rsidR="00D94D2A">
              <w:rPr>
                <w:b/>
              </w:rPr>
              <w:t>55</w:t>
            </w:r>
          </w:p>
        </w:tc>
        <w:tc>
          <w:tcPr>
            <w:tcW w:w="7656" w:type="dxa"/>
          </w:tcPr>
          <w:p w:rsidR="00D22579" w:rsidRDefault="002008F5" w:rsidP="000C64B0">
            <w:pPr>
              <w:contextualSpacing/>
            </w:pPr>
            <w:r>
              <w:t>Vi deler de to gruppene opp i 4 grupper (</w:t>
            </w:r>
            <w:proofErr w:type="spellStart"/>
            <w:r>
              <w:t>evt</w:t>
            </w:r>
            <w:proofErr w:type="spellEnd"/>
            <w:r>
              <w:t xml:space="preserve"> færre om det er få som møter opp)</w:t>
            </w:r>
            <w:r w:rsidR="00615E0D">
              <w:t>. En trener per gruppe (som følger gruppen hele veien)</w:t>
            </w:r>
            <w:r w:rsidR="00D16602">
              <w:t>,</w:t>
            </w:r>
            <w:r w:rsidR="00615E0D">
              <w:t xml:space="preserve"> 8-10 min per øvelse</w:t>
            </w:r>
          </w:p>
          <w:p w:rsidR="00670F39" w:rsidRDefault="00670F39" w:rsidP="000C64B0">
            <w:pPr>
              <w:contextualSpacing/>
            </w:pPr>
          </w:p>
          <w:p w:rsidR="000C64B0" w:rsidRPr="00D94D2A" w:rsidRDefault="0003735A" w:rsidP="00D94D2A">
            <w:pPr>
              <w:tabs>
                <w:tab w:val="left" w:pos="1215"/>
              </w:tabs>
              <w:contextualSpacing/>
            </w:pPr>
            <w:r>
              <w:rPr>
                <w:b/>
              </w:rPr>
              <w:t>Stasjon</w:t>
            </w:r>
            <w:r w:rsidR="000C64B0">
              <w:rPr>
                <w:b/>
              </w:rPr>
              <w:t xml:space="preserve"> 1</w:t>
            </w:r>
            <w:r w:rsidR="000C64B0" w:rsidRPr="004E6771">
              <w:rPr>
                <w:b/>
              </w:rPr>
              <w:t xml:space="preserve">: </w:t>
            </w:r>
            <w:r w:rsidR="00615E0D">
              <w:rPr>
                <w:b/>
              </w:rPr>
              <w:t>Hermegåsa / rødt lys</w:t>
            </w:r>
          </w:p>
          <w:p w:rsidR="000C64B0" w:rsidRPr="00885B25" w:rsidRDefault="000C64B0" w:rsidP="000C64B0"/>
          <w:p w:rsidR="000C64B0" w:rsidRDefault="00E1284C" w:rsidP="000C64B0">
            <w:pPr>
              <w:contextualSpacing/>
              <w:rPr>
                <w:b/>
              </w:rPr>
            </w:pPr>
            <w:r>
              <w:rPr>
                <w:b/>
              </w:rPr>
              <w:t xml:space="preserve">Stasjon </w:t>
            </w:r>
            <w:r w:rsidR="000C64B0">
              <w:rPr>
                <w:b/>
              </w:rPr>
              <w:t xml:space="preserve">2: </w:t>
            </w:r>
            <w:r w:rsidR="00615E0D">
              <w:rPr>
                <w:b/>
              </w:rPr>
              <w:t>Plukke opp kort</w:t>
            </w:r>
          </w:p>
          <w:p w:rsidR="000C64B0" w:rsidRDefault="00615E0D" w:rsidP="000C64B0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1D8500" wp14:editId="408416AF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577850</wp:posOffset>
                      </wp:positionV>
                      <wp:extent cx="200025" cy="123825"/>
                      <wp:effectExtent l="0" t="0" r="28575" b="28575"/>
                      <wp:wrapNone/>
                      <wp:docPr id="2" name="Snip Same Side Corner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snip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2C1E67" id="Snip Same Side Corner Rectangle 2" o:spid="_x0000_s1026" style="position:absolute;margin-left:161.85pt;margin-top:45.5pt;width:15.75pt;height: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00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" path="m20638,l179387,r20638,20638l200025,123825r,l,123825r,l,20638,20638,xe" fillcolor="#4f81bd [3204]" strokecolor="#243f60 [1604]" strokeweight="2pt">
                      <v:path arrowok="t" o:connecttype="custom" o:connectlocs="20638,0;179387,0;200025,20638;200025,123825;200025,123825;0,123825;0,123825;0,20638;20638,0" o:connectangles="0,0,0,0,0,0,0,0,0"/>
                    </v:shape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D0631D" wp14:editId="3A77106D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573405</wp:posOffset>
                      </wp:positionV>
                      <wp:extent cx="104775" cy="142875"/>
                      <wp:effectExtent l="0" t="0" r="28575" b="28575"/>
                      <wp:wrapNone/>
                      <wp:docPr id="20" name="Isosceles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A9136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0" o:spid="_x0000_s1026" type="#_x0000_t5" style="position:absolute;margin-left:195.6pt;margin-top:45.15pt;width:8.2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" fillcolor="#ffc000" strokecolor="#ffc000" strokeweight="2pt"/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4BDFB9F" wp14:editId="076AA3F5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574040</wp:posOffset>
                      </wp:positionV>
                      <wp:extent cx="104775" cy="142875"/>
                      <wp:effectExtent l="0" t="0" r="28575" b="28575"/>
                      <wp:wrapNone/>
                      <wp:docPr id="21" name="Isosceles Tri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AA216" id="Isosceles Triangle 21" o:spid="_x0000_s1026" type="#_x0000_t5" style="position:absolute;margin-left:137.1pt;margin-top:45.2pt;width:8.2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" fillcolor="#ffc000" strokecolor="#ffc000" strokeweight="2pt"/>
                  </w:pict>
                </mc:Fallback>
              </mc:AlternateContent>
            </w:r>
            <w:r>
              <w:t>Marker en «bane» med 4 kjegler. Fordel 2 kortstokker utover bakken, jevnt fordelt i «banen». Barna sorterer kortene og putter de røde kortene i en bøtte/ kasse eller lignende på den ene siden av banen, og de sorte på den andre siden</w:t>
            </w:r>
          </w:p>
          <w:p w:rsidR="00615E0D" w:rsidRDefault="00615E0D" w:rsidP="000C64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0850FAA" wp14:editId="0BB6ABA0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3175</wp:posOffset>
                      </wp:positionV>
                      <wp:extent cx="790575" cy="552450"/>
                      <wp:effectExtent l="0" t="0" r="0" b="0"/>
                      <wp:wrapNone/>
                      <wp:docPr id="6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08F5" w:rsidRPr="002008F5" w:rsidRDefault="002008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08F5">
                                    <w:rPr>
                                      <w:sz w:val="16"/>
                                      <w:szCs w:val="16"/>
                                    </w:rPr>
                                    <w:t xml:space="preserve">Kortene fordeles </w:t>
                                  </w:r>
                                  <w:proofErr w:type="gramStart"/>
                                  <w:r w:rsidRPr="002008F5">
                                    <w:rPr>
                                      <w:sz w:val="16"/>
                                      <w:szCs w:val="16"/>
                                    </w:rPr>
                                    <w:t>på  bakken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850F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140.8pt;margin-top:.25pt;width:62.25pt;height:4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" filled="f" stroked="f">
                      <v:textbox>
                        <w:txbxContent>
                          <w:p w:rsidR="002008F5" w:rsidRPr="002008F5" w:rsidRDefault="002008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08F5">
                              <w:rPr>
                                <w:sz w:val="16"/>
                                <w:szCs w:val="16"/>
                              </w:rPr>
                              <w:t xml:space="preserve">Kortene fordeles </w:t>
                            </w:r>
                            <w:proofErr w:type="gramStart"/>
                            <w:r w:rsidRPr="002008F5">
                              <w:rPr>
                                <w:sz w:val="16"/>
                                <w:szCs w:val="16"/>
                              </w:rPr>
                              <w:t>på  bakken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5E0D" w:rsidRDefault="00615E0D" w:rsidP="00975139">
            <w:pPr>
              <w:contextualSpacing/>
              <w:rPr>
                <w:b/>
              </w:rPr>
            </w:pPr>
          </w:p>
          <w:p w:rsidR="00615E0D" w:rsidRDefault="00615E0D" w:rsidP="00975139">
            <w:pPr>
              <w:contextualSpacing/>
              <w:rPr>
                <w:b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E2DBCF" wp14:editId="0F1792DE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63500</wp:posOffset>
                      </wp:positionV>
                      <wp:extent cx="104775" cy="142875"/>
                      <wp:effectExtent l="0" t="0" r="28575" b="28575"/>
                      <wp:wrapNone/>
                      <wp:docPr id="18" name="Isosceles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7E9779" id="Isosceles Triangle 18" o:spid="_x0000_s1026" type="#_x0000_t5" style="position:absolute;margin-left:137.1pt;margin-top:5pt;width:8.2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" fillcolor="#ffc000" strokecolor="#ffc000" strokeweight="2pt"/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66A17B5" wp14:editId="7F1C320C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62865</wp:posOffset>
                      </wp:positionV>
                      <wp:extent cx="104775" cy="142875"/>
                      <wp:effectExtent l="0" t="0" r="28575" b="28575"/>
                      <wp:wrapNone/>
                      <wp:docPr id="19" name="Isosceles Tri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210CF6" id="Isosceles Triangle 19" o:spid="_x0000_s1026" type="#_x0000_t5" style="position:absolute;margin-left:195pt;margin-top:4.95pt;width:8.25pt;height:1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" fillcolor="#ffc000" strokecolor="#ffc000" strokeweight="2pt"/>
                  </w:pict>
                </mc:Fallback>
              </mc:AlternateContent>
            </w:r>
          </w:p>
          <w:p w:rsidR="00D94D2A" w:rsidRDefault="00615E0D" w:rsidP="00975139">
            <w:pPr>
              <w:contextualSpacing/>
              <w:rPr>
                <w:b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50FB21B" wp14:editId="36307A8E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22860</wp:posOffset>
                      </wp:positionV>
                      <wp:extent cx="200025" cy="123825"/>
                      <wp:effectExtent l="0" t="0" r="28575" b="28575"/>
                      <wp:wrapNone/>
                      <wp:docPr id="8" name="Snip Same Side Corner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snip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53E704" id="Snip Same Side Corner Rectangle 2" o:spid="_x0000_s1026" style="position:absolute;margin-left:161.85pt;margin-top:1.8pt;width:15.75pt;height:9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00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" path="m20638,l179387,r20638,20638l200025,123825r,l,123825r,l,20638,20638,xe" fillcolor="#4f81bd" strokecolor="#385d8a" strokeweight="2pt">
                      <v:path arrowok="t" o:connecttype="custom" o:connectlocs="20638,0;179387,0;200025,20638;200025,123825;200025,123825;0,123825;0,123825;0,20638;20638,0" o:connectangles="0,0,0,0,0,0,0,0,0"/>
                    </v:shape>
                  </w:pict>
                </mc:Fallback>
              </mc:AlternateContent>
            </w:r>
          </w:p>
          <w:p w:rsidR="00D16602" w:rsidRDefault="00D16602" w:rsidP="00975139">
            <w:pPr>
              <w:contextualSpacing/>
              <w:rPr>
                <w:b/>
              </w:rPr>
            </w:pPr>
          </w:p>
          <w:p w:rsidR="00975139" w:rsidRDefault="00975139" w:rsidP="00975139">
            <w:pPr>
              <w:contextualSpacing/>
              <w:rPr>
                <w:b/>
              </w:rPr>
            </w:pPr>
            <w:r>
              <w:rPr>
                <w:b/>
              </w:rPr>
              <w:t xml:space="preserve">Stasjon </w:t>
            </w:r>
            <w:r w:rsidR="000A5D77">
              <w:rPr>
                <w:b/>
              </w:rPr>
              <w:t>3</w:t>
            </w:r>
            <w:r>
              <w:rPr>
                <w:b/>
              </w:rPr>
              <w:t xml:space="preserve">: </w:t>
            </w:r>
            <w:r w:rsidR="00615E0D">
              <w:rPr>
                <w:b/>
              </w:rPr>
              <w:t>opp og ned bakke</w:t>
            </w:r>
          </w:p>
          <w:p w:rsidR="000C64B0" w:rsidRDefault="00D94D2A" w:rsidP="00615E0D">
            <w:pPr>
              <w:contextualSpacing/>
            </w:pPr>
            <w:r>
              <w:t xml:space="preserve">Sett opp kjegler for å markere hvilken side barna skal gå opp bakken, og på hvilken side de kan </w:t>
            </w:r>
            <w:r w:rsidR="00D16602">
              <w:t>stå/gli</w:t>
            </w:r>
            <w:r>
              <w:t xml:space="preserve"> ned</w:t>
            </w:r>
            <w:r w:rsidR="00D16602">
              <w:t>.</w:t>
            </w:r>
          </w:p>
          <w:p w:rsidR="00D94D2A" w:rsidRPr="00D94D2A" w:rsidRDefault="00D94D2A" w:rsidP="00615E0D">
            <w:pPr>
              <w:contextualSpacing/>
              <w:rPr>
                <w:b/>
              </w:rPr>
            </w:pPr>
          </w:p>
          <w:p w:rsidR="00D94D2A" w:rsidRPr="00D94D2A" w:rsidRDefault="00D94D2A" w:rsidP="00615E0D">
            <w:pPr>
              <w:contextualSpacing/>
              <w:rPr>
                <w:b/>
              </w:rPr>
            </w:pPr>
            <w:r w:rsidRPr="00D94D2A">
              <w:rPr>
                <w:b/>
              </w:rPr>
              <w:t>Stasjon 4: «Skiskyting»</w:t>
            </w:r>
          </w:p>
          <w:p w:rsidR="00D94D2A" w:rsidRDefault="00D94D2A" w:rsidP="00615E0D">
            <w:pPr>
              <w:contextualSpacing/>
            </w:pPr>
            <w:r>
              <w:t xml:space="preserve">Legg ut 3 rokkeringer og ha </w:t>
            </w:r>
            <w:proofErr w:type="spellStart"/>
            <w:r>
              <w:t>erteposer</w:t>
            </w:r>
            <w:proofErr w:type="spellEnd"/>
            <w:r>
              <w:t xml:space="preserve"> i en bøtte. </w:t>
            </w:r>
          </w:p>
          <w:p w:rsidR="00D94D2A" w:rsidRDefault="00D94D2A" w:rsidP="00615E0D">
            <w:pPr>
              <w:contextualSpacing/>
            </w:pPr>
            <w:r>
              <w:t>Marker en «runde» barna kan gå etter at de har kastet erteposene i rokkeringene.</w:t>
            </w:r>
          </w:p>
          <w:p w:rsidR="00D94D2A" w:rsidRDefault="00D94D2A" w:rsidP="00615E0D">
            <w:pPr>
              <w:contextualSpacing/>
            </w:pPr>
            <w:r>
              <w:t>Sett gjerne opp kjegler barna må gå sikksakk mellom, gå rundt et fotballmål</w:t>
            </w:r>
            <w:r w:rsidR="00D16602">
              <w:t xml:space="preserve"> e.l</w:t>
            </w:r>
            <w:r>
              <w:t>. Veks</w:t>
            </w:r>
            <w:r w:rsidR="00D16602">
              <w:t>l</w:t>
            </w:r>
            <w:r>
              <w:t>e med å gå bak</w:t>
            </w:r>
            <w:r w:rsidR="00D16602">
              <w:t>lengs</w:t>
            </w:r>
            <w:r>
              <w:t xml:space="preserve"> </w:t>
            </w:r>
            <w:proofErr w:type="spellStart"/>
            <w:r>
              <w:t>osv</w:t>
            </w:r>
            <w:proofErr w:type="spellEnd"/>
            <w:r>
              <w:t xml:space="preserve"> (her er det bare å være kreativ)</w:t>
            </w:r>
            <w:r w:rsidR="00D16602">
              <w:t>.</w:t>
            </w:r>
          </w:p>
          <w:p w:rsidR="00D16602" w:rsidRDefault="00D16602" w:rsidP="00615E0D">
            <w:pPr>
              <w:contextualSpacing/>
            </w:pPr>
          </w:p>
          <w:p w:rsidR="00D16602" w:rsidRDefault="00D16602" w:rsidP="00615E0D">
            <w:pPr>
              <w:contextualSpacing/>
            </w:pPr>
          </w:p>
        </w:tc>
        <w:tc>
          <w:tcPr>
            <w:tcW w:w="1985" w:type="dxa"/>
          </w:tcPr>
          <w:p w:rsidR="0003735A" w:rsidRPr="00D16602" w:rsidRDefault="00D94D2A" w:rsidP="000C64B0">
            <w:pPr>
              <w:contextualSpacing/>
              <w:rPr>
                <w:color w:val="0070C0"/>
              </w:rPr>
            </w:pPr>
            <w:r w:rsidRPr="00D16602">
              <w:rPr>
                <w:color w:val="0070C0"/>
              </w:rPr>
              <w:t>K</w:t>
            </w:r>
            <w:r w:rsidR="004761B5" w:rsidRPr="00D16602">
              <w:rPr>
                <w:color w:val="0070C0"/>
              </w:rPr>
              <w:t>jegler</w:t>
            </w:r>
            <w:r w:rsidRPr="00D16602">
              <w:rPr>
                <w:color w:val="0070C0"/>
              </w:rPr>
              <w:t xml:space="preserve"> (mange)</w:t>
            </w:r>
          </w:p>
          <w:p w:rsidR="00D94D2A" w:rsidRPr="00D16602" w:rsidRDefault="00D94D2A" w:rsidP="000C64B0">
            <w:pPr>
              <w:contextualSpacing/>
              <w:rPr>
                <w:color w:val="0070C0"/>
              </w:rPr>
            </w:pPr>
            <w:proofErr w:type="spellStart"/>
            <w:r w:rsidRPr="00D16602">
              <w:rPr>
                <w:color w:val="0070C0"/>
              </w:rPr>
              <w:t>Erteposer</w:t>
            </w:r>
            <w:proofErr w:type="spellEnd"/>
            <w:r w:rsidRPr="00D16602">
              <w:rPr>
                <w:color w:val="0070C0"/>
              </w:rPr>
              <w:t xml:space="preserve"> (mange)</w:t>
            </w:r>
          </w:p>
          <w:p w:rsidR="00D94D2A" w:rsidRPr="00D16602" w:rsidRDefault="00D94D2A" w:rsidP="000C64B0">
            <w:pPr>
              <w:contextualSpacing/>
              <w:rPr>
                <w:color w:val="0070C0"/>
              </w:rPr>
            </w:pPr>
            <w:r w:rsidRPr="00D16602">
              <w:rPr>
                <w:color w:val="0070C0"/>
              </w:rPr>
              <w:t>3 Rokkeringer</w:t>
            </w:r>
          </w:p>
          <w:p w:rsidR="00D94D2A" w:rsidRPr="00D16602" w:rsidRDefault="00D94D2A" w:rsidP="000C64B0">
            <w:pPr>
              <w:contextualSpacing/>
              <w:rPr>
                <w:color w:val="0070C0"/>
              </w:rPr>
            </w:pPr>
            <w:r w:rsidRPr="00D16602">
              <w:rPr>
                <w:color w:val="0070C0"/>
              </w:rPr>
              <w:t>2 kortstokker</w:t>
            </w:r>
          </w:p>
          <w:p w:rsidR="00D94D2A" w:rsidRPr="00D16602" w:rsidRDefault="00D94D2A" w:rsidP="000C64B0">
            <w:pPr>
              <w:contextualSpacing/>
              <w:rPr>
                <w:color w:val="0070C0"/>
              </w:rPr>
            </w:pPr>
            <w:r w:rsidRPr="00D16602">
              <w:rPr>
                <w:color w:val="0070C0"/>
              </w:rPr>
              <w:t>2 bøtter/kasser eller lignende</w:t>
            </w:r>
          </w:p>
          <w:p w:rsidR="0003735A" w:rsidRDefault="0003735A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</w:tc>
      </w:tr>
      <w:tr w:rsidR="000C64B0" w:rsidTr="00996E96">
        <w:tc>
          <w:tcPr>
            <w:tcW w:w="1666" w:type="dxa"/>
          </w:tcPr>
          <w:p w:rsidR="000C64B0" w:rsidRPr="00390AFD" w:rsidRDefault="000C64B0" w:rsidP="007C3B3B">
            <w:pPr>
              <w:contextualSpacing/>
              <w:rPr>
                <w:b/>
              </w:rPr>
            </w:pPr>
            <w:r w:rsidRPr="00390AFD">
              <w:rPr>
                <w:b/>
              </w:rPr>
              <w:lastRenderedPageBreak/>
              <w:t>1</w:t>
            </w:r>
            <w:r w:rsidR="00D0252D">
              <w:rPr>
                <w:b/>
              </w:rPr>
              <w:t>7</w:t>
            </w:r>
            <w:r w:rsidRPr="00390AFD">
              <w:rPr>
                <w:b/>
              </w:rPr>
              <w:t>:</w:t>
            </w:r>
            <w:r w:rsidR="00D0252D">
              <w:rPr>
                <w:b/>
              </w:rPr>
              <w:t>5</w:t>
            </w:r>
            <w:r w:rsidR="00D94D2A">
              <w:rPr>
                <w:b/>
              </w:rPr>
              <w:t>5</w:t>
            </w:r>
            <w:r w:rsidRPr="00390AFD">
              <w:rPr>
                <w:b/>
              </w:rPr>
              <w:t>-1</w:t>
            </w:r>
            <w:r>
              <w:rPr>
                <w:b/>
              </w:rPr>
              <w:t>8</w:t>
            </w:r>
            <w:r w:rsidRPr="00390AFD">
              <w:rPr>
                <w:b/>
              </w:rPr>
              <w:t>:</w:t>
            </w:r>
            <w:r w:rsidR="00D0252D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7656" w:type="dxa"/>
          </w:tcPr>
          <w:p w:rsidR="000C64B0" w:rsidRDefault="00D56A12" w:rsidP="000C64B0">
            <w:pPr>
              <w:contextualSpacing/>
              <w:rPr>
                <w:b/>
              </w:rPr>
            </w:pPr>
            <w:r>
              <w:rPr>
                <w:b/>
              </w:rPr>
              <w:t>Avslutning</w:t>
            </w:r>
          </w:p>
          <w:p w:rsidR="00D94D2A" w:rsidRDefault="00D94D2A" w:rsidP="00D16602">
            <w:pPr>
              <w:pStyle w:val="ListParagraph"/>
              <w:numPr>
                <w:ilvl w:val="0"/>
                <w:numId w:val="4"/>
              </w:numPr>
            </w:pPr>
            <w:r>
              <w:t>Samle alle og si takk for i dag og hvor vi skal være neste gang!</w:t>
            </w:r>
          </w:p>
          <w:p w:rsidR="00D16602" w:rsidRPr="00905D0E" w:rsidRDefault="00D16602" w:rsidP="00D16602"/>
        </w:tc>
        <w:tc>
          <w:tcPr>
            <w:tcW w:w="1985" w:type="dxa"/>
          </w:tcPr>
          <w:p w:rsidR="000C64B0" w:rsidRDefault="000C64B0" w:rsidP="000C64B0">
            <w:pPr>
              <w:contextualSpacing/>
            </w:pPr>
          </w:p>
        </w:tc>
      </w:tr>
      <w:tr w:rsidR="000C64B0" w:rsidTr="00996E96">
        <w:tc>
          <w:tcPr>
            <w:tcW w:w="1666" w:type="dxa"/>
          </w:tcPr>
          <w:p w:rsidR="000C64B0" w:rsidRPr="00390AFD" w:rsidRDefault="000C64B0" w:rsidP="00D0252D">
            <w:pPr>
              <w:contextualSpacing/>
              <w:rPr>
                <w:b/>
              </w:rPr>
            </w:pPr>
            <w:r>
              <w:rPr>
                <w:b/>
              </w:rPr>
              <w:t xml:space="preserve">Etter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1</w:t>
            </w:r>
            <w:r w:rsidR="00D0252D">
              <w:rPr>
                <w:b/>
              </w:rPr>
              <w:t>8</w:t>
            </w:r>
            <w:r w:rsidRPr="00390AFD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7656" w:type="dxa"/>
          </w:tcPr>
          <w:p w:rsidR="000C64B0" w:rsidRPr="009A5194" w:rsidRDefault="00D0252D" w:rsidP="000C64B0">
            <w:pPr>
              <w:contextualSpacing/>
              <w:rPr>
                <w:b/>
              </w:rPr>
            </w:pPr>
            <w:r>
              <w:rPr>
                <w:b/>
              </w:rPr>
              <w:t xml:space="preserve">Levere tilbake </w:t>
            </w:r>
            <w:r w:rsidR="000C64B0">
              <w:rPr>
                <w:b/>
              </w:rPr>
              <w:t>utstyr til utstyrsboden, NIL-huset.</w:t>
            </w:r>
          </w:p>
          <w:p w:rsidR="00D16602" w:rsidRDefault="00D16602" w:rsidP="000C64B0">
            <w:pPr>
              <w:contextualSpacing/>
            </w:pPr>
          </w:p>
          <w:p w:rsidR="00D16602" w:rsidRDefault="00D16602" w:rsidP="000C64B0">
            <w:pPr>
              <w:contextualSpacing/>
            </w:pPr>
          </w:p>
        </w:tc>
        <w:tc>
          <w:tcPr>
            <w:tcW w:w="1985" w:type="dxa"/>
          </w:tcPr>
          <w:p w:rsidR="000C64B0" w:rsidRDefault="00D16602" w:rsidP="000C64B0">
            <w:pPr>
              <w:contextualSpacing/>
            </w:pPr>
            <w:r>
              <w:t>Trenerne</w:t>
            </w:r>
          </w:p>
        </w:tc>
      </w:tr>
    </w:tbl>
    <w:p w:rsidR="00B22B4F" w:rsidRDefault="00B22B4F" w:rsidP="00BF2B7D">
      <w:pPr>
        <w:rPr>
          <w:b/>
          <w:sz w:val="28"/>
          <w:szCs w:val="28"/>
        </w:rPr>
      </w:pPr>
    </w:p>
    <w:p w:rsidR="009A5194" w:rsidRDefault="009A5194" w:rsidP="00C60EE6">
      <w:pPr>
        <w:spacing w:after="0"/>
        <w:contextualSpacing/>
      </w:pPr>
      <w:bookmarkStart w:id="0" w:name="_GoBack"/>
      <w:bookmarkEnd w:id="0"/>
    </w:p>
    <w:sectPr w:rsidR="009A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602" w:rsidRDefault="00D16602" w:rsidP="00D16602">
      <w:pPr>
        <w:spacing w:after="0"/>
      </w:pPr>
      <w:r>
        <w:separator/>
      </w:r>
    </w:p>
  </w:endnote>
  <w:endnote w:type="continuationSeparator" w:id="0">
    <w:p w:rsidR="00D16602" w:rsidRDefault="00D16602" w:rsidP="00D166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602" w:rsidRDefault="00D16602" w:rsidP="00D16602">
      <w:pPr>
        <w:spacing w:after="0"/>
      </w:pPr>
      <w:r>
        <w:separator/>
      </w:r>
    </w:p>
  </w:footnote>
  <w:footnote w:type="continuationSeparator" w:id="0">
    <w:p w:rsidR="00D16602" w:rsidRDefault="00D16602" w:rsidP="00D166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504F"/>
    <w:multiLevelType w:val="hybridMultilevel"/>
    <w:tmpl w:val="BE44D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07F25"/>
    <w:multiLevelType w:val="hybridMultilevel"/>
    <w:tmpl w:val="52E8E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76A7"/>
    <w:multiLevelType w:val="hybridMultilevel"/>
    <w:tmpl w:val="BC22DCEE"/>
    <w:lvl w:ilvl="0" w:tplc="D5081C72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2F1114"/>
    <w:multiLevelType w:val="hybridMultilevel"/>
    <w:tmpl w:val="356A88E6"/>
    <w:lvl w:ilvl="0" w:tplc="802447A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895CDA"/>
    <w:multiLevelType w:val="hybridMultilevel"/>
    <w:tmpl w:val="0D4C8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A6C03"/>
    <w:multiLevelType w:val="hybridMultilevel"/>
    <w:tmpl w:val="B75CD82A"/>
    <w:lvl w:ilvl="0" w:tplc="5ADC34C4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7D"/>
    <w:rsid w:val="00002557"/>
    <w:rsid w:val="00002B8B"/>
    <w:rsid w:val="00010A41"/>
    <w:rsid w:val="00011860"/>
    <w:rsid w:val="000247AB"/>
    <w:rsid w:val="000278A4"/>
    <w:rsid w:val="00032C94"/>
    <w:rsid w:val="0003735A"/>
    <w:rsid w:val="00043073"/>
    <w:rsid w:val="00054821"/>
    <w:rsid w:val="00056D67"/>
    <w:rsid w:val="0006591F"/>
    <w:rsid w:val="0006637B"/>
    <w:rsid w:val="00085C1C"/>
    <w:rsid w:val="00093698"/>
    <w:rsid w:val="000A25F9"/>
    <w:rsid w:val="000A2B44"/>
    <w:rsid w:val="000A5D77"/>
    <w:rsid w:val="000B26E8"/>
    <w:rsid w:val="000B27F1"/>
    <w:rsid w:val="000B508B"/>
    <w:rsid w:val="000B5C94"/>
    <w:rsid w:val="000C1CB7"/>
    <w:rsid w:val="000C64B0"/>
    <w:rsid w:val="000D48D8"/>
    <w:rsid w:val="000D7FF8"/>
    <w:rsid w:val="000E1E86"/>
    <w:rsid w:val="000E3367"/>
    <w:rsid w:val="000E3518"/>
    <w:rsid w:val="000E3CA5"/>
    <w:rsid w:val="000E3EC2"/>
    <w:rsid w:val="001075D9"/>
    <w:rsid w:val="00107696"/>
    <w:rsid w:val="0011039D"/>
    <w:rsid w:val="001103B9"/>
    <w:rsid w:val="00111093"/>
    <w:rsid w:val="001120AB"/>
    <w:rsid w:val="001131B4"/>
    <w:rsid w:val="00123FAF"/>
    <w:rsid w:val="0012646A"/>
    <w:rsid w:val="00130707"/>
    <w:rsid w:val="001308E9"/>
    <w:rsid w:val="0013278D"/>
    <w:rsid w:val="00140D03"/>
    <w:rsid w:val="001417AC"/>
    <w:rsid w:val="00143B21"/>
    <w:rsid w:val="00151E25"/>
    <w:rsid w:val="0015238B"/>
    <w:rsid w:val="0015492A"/>
    <w:rsid w:val="00157747"/>
    <w:rsid w:val="00160E66"/>
    <w:rsid w:val="001614F3"/>
    <w:rsid w:val="00180DCD"/>
    <w:rsid w:val="00182070"/>
    <w:rsid w:val="0019097F"/>
    <w:rsid w:val="001B065C"/>
    <w:rsid w:val="001C083D"/>
    <w:rsid w:val="001D179D"/>
    <w:rsid w:val="001D1AB2"/>
    <w:rsid w:val="001D2AD9"/>
    <w:rsid w:val="001E121D"/>
    <w:rsid w:val="001E2437"/>
    <w:rsid w:val="001E33C9"/>
    <w:rsid w:val="001E4048"/>
    <w:rsid w:val="001F42DD"/>
    <w:rsid w:val="002008F5"/>
    <w:rsid w:val="00204637"/>
    <w:rsid w:val="00207C1E"/>
    <w:rsid w:val="00210894"/>
    <w:rsid w:val="002232D6"/>
    <w:rsid w:val="00225F1C"/>
    <w:rsid w:val="002301C1"/>
    <w:rsid w:val="00233A97"/>
    <w:rsid w:val="00235282"/>
    <w:rsid w:val="00235544"/>
    <w:rsid w:val="00247A9C"/>
    <w:rsid w:val="002515C0"/>
    <w:rsid w:val="002559F6"/>
    <w:rsid w:val="00263AD3"/>
    <w:rsid w:val="00264064"/>
    <w:rsid w:val="00270852"/>
    <w:rsid w:val="00270FC9"/>
    <w:rsid w:val="0027159F"/>
    <w:rsid w:val="00285905"/>
    <w:rsid w:val="002870E3"/>
    <w:rsid w:val="002904A3"/>
    <w:rsid w:val="00290A94"/>
    <w:rsid w:val="00292022"/>
    <w:rsid w:val="00293782"/>
    <w:rsid w:val="002A5339"/>
    <w:rsid w:val="002B5B9E"/>
    <w:rsid w:val="002B78A9"/>
    <w:rsid w:val="002B7950"/>
    <w:rsid w:val="002C7E02"/>
    <w:rsid w:val="002D4C55"/>
    <w:rsid w:val="002E20A5"/>
    <w:rsid w:val="002E3318"/>
    <w:rsid w:val="002E4409"/>
    <w:rsid w:val="002E48F2"/>
    <w:rsid w:val="003033FD"/>
    <w:rsid w:val="0030738D"/>
    <w:rsid w:val="00311D50"/>
    <w:rsid w:val="00314605"/>
    <w:rsid w:val="00327A13"/>
    <w:rsid w:val="00331F19"/>
    <w:rsid w:val="0033782B"/>
    <w:rsid w:val="00340704"/>
    <w:rsid w:val="00342B2D"/>
    <w:rsid w:val="00362AA4"/>
    <w:rsid w:val="0037078D"/>
    <w:rsid w:val="00371BE7"/>
    <w:rsid w:val="00374C41"/>
    <w:rsid w:val="00384F05"/>
    <w:rsid w:val="00387E46"/>
    <w:rsid w:val="00390AFD"/>
    <w:rsid w:val="00393419"/>
    <w:rsid w:val="00397D9A"/>
    <w:rsid w:val="003A0C1F"/>
    <w:rsid w:val="003A1D85"/>
    <w:rsid w:val="003A37BC"/>
    <w:rsid w:val="003A3BA4"/>
    <w:rsid w:val="003A5D38"/>
    <w:rsid w:val="003B4220"/>
    <w:rsid w:val="003B6F31"/>
    <w:rsid w:val="003B7552"/>
    <w:rsid w:val="003D4D6B"/>
    <w:rsid w:val="003D6202"/>
    <w:rsid w:val="003E0EB0"/>
    <w:rsid w:val="003E1F09"/>
    <w:rsid w:val="003E437A"/>
    <w:rsid w:val="003E4AA9"/>
    <w:rsid w:val="003F2D3A"/>
    <w:rsid w:val="003F33ED"/>
    <w:rsid w:val="003F47F0"/>
    <w:rsid w:val="003F6D27"/>
    <w:rsid w:val="004005EF"/>
    <w:rsid w:val="0040105C"/>
    <w:rsid w:val="0041307E"/>
    <w:rsid w:val="00413863"/>
    <w:rsid w:val="00414BB2"/>
    <w:rsid w:val="00424D2A"/>
    <w:rsid w:val="00425438"/>
    <w:rsid w:val="00433E67"/>
    <w:rsid w:val="004376C9"/>
    <w:rsid w:val="00437B33"/>
    <w:rsid w:val="00440433"/>
    <w:rsid w:val="00442509"/>
    <w:rsid w:val="0044740E"/>
    <w:rsid w:val="00447FD1"/>
    <w:rsid w:val="00450365"/>
    <w:rsid w:val="004761B5"/>
    <w:rsid w:val="00483358"/>
    <w:rsid w:val="004904A4"/>
    <w:rsid w:val="004907B6"/>
    <w:rsid w:val="00490C1E"/>
    <w:rsid w:val="0049587B"/>
    <w:rsid w:val="004A1E26"/>
    <w:rsid w:val="004B2069"/>
    <w:rsid w:val="004B2C6A"/>
    <w:rsid w:val="004B72F7"/>
    <w:rsid w:val="004C34DB"/>
    <w:rsid w:val="004C3A02"/>
    <w:rsid w:val="004D2BC5"/>
    <w:rsid w:val="004D31EF"/>
    <w:rsid w:val="004E2C12"/>
    <w:rsid w:val="004E6771"/>
    <w:rsid w:val="004E7006"/>
    <w:rsid w:val="004F2957"/>
    <w:rsid w:val="004F469F"/>
    <w:rsid w:val="005207B3"/>
    <w:rsid w:val="005269B0"/>
    <w:rsid w:val="00536226"/>
    <w:rsid w:val="00537D2F"/>
    <w:rsid w:val="005413C7"/>
    <w:rsid w:val="00542F49"/>
    <w:rsid w:val="00544A5E"/>
    <w:rsid w:val="0055312D"/>
    <w:rsid w:val="005564D8"/>
    <w:rsid w:val="005721A2"/>
    <w:rsid w:val="00575C6F"/>
    <w:rsid w:val="00577704"/>
    <w:rsid w:val="005864B7"/>
    <w:rsid w:val="00590D6F"/>
    <w:rsid w:val="005923B8"/>
    <w:rsid w:val="005945D9"/>
    <w:rsid w:val="00594F7E"/>
    <w:rsid w:val="0059586A"/>
    <w:rsid w:val="00596B1E"/>
    <w:rsid w:val="005A2A56"/>
    <w:rsid w:val="005A3C42"/>
    <w:rsid w:val="005B0F2C"/>
    <w:rsid w:val="005C079C"/>
    <w:rsid w:val="005C3FB6"/>
    <w:rsid w:val="005C6D7F"/>
    <w:rsid w:val="005D6819"/>
    <w:rsid w:val="005E12FD"/>
    <w:rsid w:val="005E1943"/>
    <w:rsid w:val="005F2C72"/>
    <w:rsid w:val="005F4B20"/>
    <w:rsid w:val="0060468A"/>
    <w:rsid w:val="00610112"/>
    <w:rsid w:val="00615058"/>
    <w:rsid w:val="00615E0D"/>
    <w:rsid w:val="006235E7"/>
    <w:rsid w:val="00624AE5"/>
    <w:rsid w:val="00632D86"/>
    <w:rsid w:val="006423AA"/>
    <w:rsid w:val="00644169"/>
    <w:rsid w:val="00651DA4"/>
    <w:rsid w:val="00652168"/>
    <w:rsid w:val="00652171"/>
    <w:rsid w:val="006561DF"/>
    <w:rsid w:val="00657E03"/>
    <w:rsid w:val="00665696"/>
    <w:rsid w:val="00665FDC"/>
    <w:rsid w:val="00670F39"/>
    <w:rsid w:val="00671EB9"/>
    <w:rsid w:val="00672E73"/>
    <w:rsid w:val="00673FE8"/>
    <w:rsid w:val="006815C6"/>
    <w:rsid w:val="006830D1"/>
    <w:rsid w:val="00684BC0"/>
    <w:rsid w:val="006914FA"/>
    <w:rsid w:val="006934D5"/>
    <w:rsid w:val="006A00CF"/>
    <w:rsid w:val="006A167C"/>
    <w:rsid w:val="006A53F6"/>
    <w:rsid w:val="006A64B6"/>
    <w:rsid w:val="006A64C7"/>
    <w:rsid w:val="006A76F5"/>
    <w:rsid w:val="006B1A73"/>
    <w:rsid w:val="006B6447"/>
    <w:rsid w:val="006C0C1C"/>
    <w:rsid w:val="006C1B32"/>
    <w:rsid w:val="006C1CC6"/>
    <w:rsid w:val="006C53BE"/>
    <w:rsid w:val="006C5C5D"/>
    <w:rsid w:val="006D04A1"/>
    <w:rsid w:val="006D0A7A"/>
    <w:rsid w:val="006E2608"/>
    <w:rsid w:val="006E60CC"/>
    <w:rsid w:val="00702273"/>
    <w:rsid w:val="0070361F"/>
    <w:rsid w:val="0070586A"/>
    <w:rsid w:val="00706D4E"/>
    <w:rsid w:val="00712520"/>
    <w:rsid w:val="00713F19"/>
    <w:rsid w:val="00714D17"/>
    <w:rsid w:val="00715B36"/>
    <w:rsid w:val="00720532"/>
    <w:rsid w:val="007401C3"/>
    <w:rsid w:val="007420B2"/>
    <w:rsid w:val="0074522D"/>
    <w:rsid w:val="00750B5D"/>
    <w:rsid w:val="00760115"/>
    <w:rsid w:val="0076085F"/>
    <w:rsid w:val="00761904"/>
    <w:rsid w:val="007674EA"/>
    <w:rsid w:val="00784A14"/>
    <w:rsid w:val="0078503E"/>
    <w:rsid w:val="00785BDE"/>
    <w:rsid w:val="00793CE4"/>
    <w:rsid w:val="007B5130"/>
    <w:rsid w:val="007B5692"/>
    <w:rsid w:val="007B5FEB"/>
    <w:rsid w:val="007B77D7"/>
    <w:rsid w:val="007C3B3B"/>
    <w:rsid w:val="007C3CEB"/>
    <w:rsid w:val="007C63A2"/>
    <w:rsid w:val="007C7C82"/>
    <w:rsid w:val="007D3C66"/>
    <w:rsid w:val="007E271C"/>
    <w:rsid w:val="007F30FA"/>
    <w:rsid w:val="007F7CC7"/>
    <w:rsid w:val="0080127B"/>
    <w:rsid w:val="0080366E"/>
    <w:rsid w:val="008077EE"/>
    <w:rsid w:val="00810AAE"/>
    <w:rsid w:val="0081190A"/>
    <w:rsid w:val="008152C7"/>
    <w:rsid w:val="00830758"/>
    <w:rsid w:val="0084569E"/>
    <w:rsid w:val="0084673A"/>
    <w:rsid w:val="00846E2D"/>
    <w:rsid w:val="00854591"/>
    <w:rsid w:val="0086302C"/>
    <w:rsid w:val="00865E65"/>
    <w:rsid w:val="00873D71"/>
    <w:rsid w:val="00874812"/>
    <w:rsid w:val="0087574F"/>
    <w:rsid w:val="008811F6"/>
    <w:rsid w:val="00885B25"/>
    <w:rsid w:val="00892447"/>
    <w:rsid w:val="00894995"/>
    <w:rsid w:val="00896F7E"/>
    <w:rsid w:val="00897465"/>
    <w:rsid w:val="008A12C1"/>
    <w:rsid w:val="008A5ED9"/>
    <w:rsid w:val="008B06B2"/>
    <w:rsid w:val="008C7911"/>
    <w:rsid w:val="008D4157"/>
    <w:rsid w:val="008D42AD"/>
    <w:rsid w:val="008D76FE"/>
    <w:rsid w:val="008E1048"/>
    <w:rsid w:val="008E21C3"/>
    <w:rsid w:val="008E4571"/>
    <w:rsid w:val="008E6603"/>
    <w:rsid w:val="008F1904"/>
    <w:rsid w:val="008F22A0"/>
    <w:rsid w:val="008F5FD9"/>
    <w:rsid w:val="0090559C"/>
    <w:rsid w:val="00905D0E"/>
    <w:rsid w:val="009278BE"/>
    <w:rsid w:val="00931E51"/>
    <w:rsid w:val="00940EAA"/>
    <w:rsid w:val="009530E9"/>
    <w:rsid w:val="00954A65"/>
    <w:rsid w:val="00966A82"/>
    <w:rsid w:val="009676BE"/>
    <w:rsid w:val="009706FE"/>
    <w:rsid w:val="00975139"/>
    <w:rsid w:val="00976186"/>
    <w:rsid w:val="00991844"/>
    <w:rsid w:val="00993FC5"/>
    <w:rsid w:val="00995473"/>
    <w:rsid w:val="00996E96"/>
    <w:rsid w:val="009A0196"/>
    <w:rsid w:val="009A5194"/>
    <w:rsid w:val="009A5A13"/>
    <w:rsid w:val="009B4245"/>
    <w:rsid w:val="009B7B80"/>
    <w:rsid w:val="009C55D6"/>
    <w:rsid w:val="009C7C7D"/>
    <w:rsid w:val="009D5A29"/>
    <w:rsid w:val="009F0A07"/>
    <w:rsid w:val="009F0CDD"/>
    <w:rsid w:val="00A04AA4"/>
    <w:rsid w:val="00A14321"/>
    <w:rsid w:val="00A14A88"/>
    <w:rsid w:val="00A1625B"/>
    <w:rsid w:val="00A16741"/>
    <w:rsid w:val="00A17763"/>
    <w:rsid w:val="00A21BEC"/>
    <w:rsid w:val="00A24A6E"/>
    <w:rsid w:val="00A25522"/>
    <w:rsid w:val="00A30D8C"/>
    <w:rsid w:val="00A36DDD"/>
    <w:rsid w:val="00A50F55"/>
    <w:rsid w:val="00A5284F"/>
    <w:rsid w:val="00A61B4A"/>
    <w:rsid w:val="00A64EBB"/>
    <w:rsid w:val="00A6545D"/>
    <w:rsid w:val="00A72E09"/>
    <w:rsid w:val="00A7631B"/>
    <w:rsid w:val="00A76E2B"/>
    <w:rsid w:val="00A77AA1"/>
    <w:rsid w:val="00A82F60"/>
    <w:rsid w:val="00A86233"/>
    <w:rsid w:val="00A91462"/>
    <w:rsid w:val="00A91EDC"/>
    <w:rsid w:val="00AB0895"/>
    <w:rsid w:val="00AB397B"/>
    <w:rsid w:val="00AC08BE"/>
    <w:rsid w:val="00AC3F59"/>
    <w:rsid w:val="00AC5C18"/>
    <w:rsid w:val="00AD0BE1"/>
    <w:rsid w:val="00AD3816"/>
    <w:rsid w:val="00AE0DF0"/>
    <w:rsid w:val="00AE0F35"/>
    <w:rsid w:val="00AE67A5"/>
    <w:rsid w:val="00B05871"/>
    <w:rsid w:val="00B2071A"/>
    <w:rsid w:val="00B221B0"/>
    <w:rsid w:val="00B22B4F"/>
    <w:rsid w:val="00B307F6"/>
    <w:rsid w:val="00B31DAD"/>
    <w:rsid w:val="00B3454B"/>
    <w:rsid w:val="00B43492"/>
    <w:rsid w:val="00B44095"/>
    <w:rsid w:val="00B44735"/>
    <w:rsid w:val="00B45EED"/>
    <w:rsid w:val="00B50F5C"/>
    <w:rsid w:val="00B74461"/>
    <w:rsid w:val="00B86166"/>
    <w:rsid w:val="00B86F41"/>
    <w:rsid w:val="00BA0EF5"/>
    <w:rsid w:val="00BA267D"/>
    <w:rsid w:val="00BA306B"/>
    <w:rsid w:val="00BB1A79"/>
    <w:rsid w:val="00BB229F"/>
    <w:rsid w:val="00BB321B"/>
    <w:rsid w:val="00BB49C4"/>
    <w:rsid w:val="00BC5424"/>
    <w:rsid w:val="00BE3452"/>
    <w:rsid w:val="00BE58E9"/>
    <w:rsid w:val="00BE69AC"/>
    <w:rsid w:val="00BE7C05"/>
    <w:rsid w:val="00BF2B7D"/>
    <w:rsid w:val="00BF30BB"/>
    <w:rsid w:val="00C02D60"/>
    <w:rsid w:val="00C06547"/>
    <w:rsid w:val="00C1559C"/>
    <w:rsid w:val="00C16118"/>
    <w:rsid w:val="00C53624"/>
    <w:rsid w:val="00C60EE6"/>
    <w:rsid w:val="00C70DAB"/>
    <w:rsid w:val="00C83118"/>
    <w:rsid w:val="00C87F23"/>
    <w:rsid w:val="00C9075F"/>
    <w:rsid w:val="00C92435"/>
    <w:rsid w:val="00C93250"/>
    <w:rsid w:val="00C93F0D"/>
    <w:rsid w:val="00C948C4"/>
    <w:rsid w:val="00C971D6"/>
    <w:rsid w:val="00CA0160"/>
    <w:rsid w:val="00CA3F3D"/>
    <w:rsid w:val="00CB73C1"/>
    <w:rsid w:val="00CB7753"/>
    <w:rsid w:val="00CC7919"/>
    <w:rsid w:val="00CD3974"/>
    <w:rsid w:val="00CE4F72"/>
    <w:rsid w:val="00CE636E"/>
    <w:rsid w:val="00CE7A2F"/>
    <w:rsid w:val="00CF6515"/>
    <w:rsid w:val="00D0252D"/>
    <w:rsid w:val="00D11B66"/>
    <w:rsid w:val="00D13626"/>
    <w:rsid w:val="00D16602"/>
    <w:rsid w:val="00D22579"/>
    <w:rsid w:val="00D23E28"/>
    <w:rsid w:val="00D30A78"/>
    <w:rsid w:val="00D31186"/>
    <w:rsid w:val="00D328D2"/>
    <w:rsid w:val="00D3401A"/>
    <w:rsid w:val="00D34C6D"/>
    <w:rsid w:val="00D52AA1"/>
    <w:rsid w:val="00D555E5"/>
    <w:rsid w:val="00D56A12"/>
    <w:rsid w:val="00D56D07"/>
    <w:rsid w:val="00D61CF7"/>
    <w:rsid w:val="00D6661F"/>
    <w:rsid w:val="00D721C0"/>
    <w:rsid w:val="00D738D6"/>
    <w:rsid w:val="00D74584"/>
    <w:rsid w:val="00D75C85"/>
    <w:rsid w:val="00D830BC"/>
    <w:rsid w:val="00D856C2"/>
    <w:rsid w:val="00D94D2A"/>
    <w:rsid w:val="00DA25B1"/>
    <w:rsid w:val="00DA4C09"/>
    <w:rsid w:val="00DA573A"/>
    <w:rsid w:val="00DA58D8"/>
    <w:rsid w:val="00DA648B"/>
    <w:rsid w:val="00DB2CAA"/>
    <w:rsid w:val="00DB3199"/>
    <w:rsid w:val="00DC06B8"/>
    <w:rsid w:val="00DC0F64"/>
    <w:rsid w:val="00DC2538"/>
    <w:rsid w:val="00DC3701"/>
    <w:rsid w:val="00DC7ED9"/>
    <w:rsid w:val="00DD1527"/>
    <w:rsid w:val="00DD447A"/>
    <w:rsid w:val="00DD747D"/>
    <w:rsid w:val="00DE0112"/>
    <w:rsid w:val="00DE0AB9"/>
    <w:rsid w:val="00DF1472"/>
    <w:rsid w:val="00DF30F4"/>
    <w:rsid w:val="00DF4511"/>
    <w:rsid w:val="00E01485"/>
    <w:rsid w:val="00E115C5"/>
    <w:rsid w:val="00E12846"/>
    <w:rsid w:val="00E1284C"/>
    <w:rsid w:val="00E16F70"/>
    <w:rsid w:val="00E22641"/>
    <w:rsid w:val="00E23128"/>
    <w:rsid w:val="00E24092"/>
    <w:rsid w:val="00E27D7F"/>
    <w:rsid w:val="00E3173C"/>
    <w:rsid w:val="00E40A65"/>
    <w:rsid w:val="00E40E21"/>
    <w:rsid w:val="00E478F3"/>
    <w:rsid w:val="00E51D35"/>
    <w:rsid w:val="00E524A8"/>
    <w:rsid w:val="00E65B89"/>
    <w:rsid w:val="00E75486"/>
    <w:rsid w:val="00E921E5"/>
    <w:rsid w:val="00E92311"/>
    <w:rsid w:val="00E97F06"/>
    <w:rsid w:val="00EA214F"/>
    <w:rsid w:val="00EA2CC4"/>
    <w:rsid w:val="00EA5961"/>
    <w:rsid w:val="00EA5FA1"/>
    <w:rsid w:val="00EB526E"/>
    <w:rsid w:val="00EB6400"/>
    <w:rsid w:val="00EC3357"/>
    <w:rsid w:val="00EC43E3"/>
    <w:rsid w:val="00EC5EC5"/>
    <w:rsid w:val="00EC629C"/>
    <w:rsid w:val="00ED0528"/>
    <w:rsid w:val="00ED19F2"/>
    <w:rsid w:val="00ED2C57"/>
    <w:rsid w:val="00ED636F"/>
    <w:rsid w:val="00EE713D"/>
    <w:rsid w:val="00EF10C0"/>
    <w:rsid w:val="00EF20CA"/>
    <w:rsid w:val="00EF6CCB"/>
    <w:rsid w:val="00F008DE"/>
    <w:rsid w:val="00F1168D"/>
    <w:rsid w:val="00F13012"/>
    <w:rsid w:val="00F337D4"/>
    <w:rsid w:val="00F36603"/>
    <w:rsid w:val="00F40389"/>
    <w:rsid w:val="00F40E95"/>
    <w:rsid w:val="00F41F38"/>
    <w:rsid w:val="00F47221"/>
    <w:rsid w:val="00F52439"/>
    <w:rsid w:val="00F7196B"/>
    <w:rsid w:val="00F737DA"/>
    <w:rsid w:val="00F752A5"/>
    <w:rsid w:val="00F77165"/>
    <w:rsid w:val="00F80E9B"/>
    <w:rsid w:val="00F90BCF"/>
    <w:rsid w:val="00F96F27"/>
    <w:rsid w:val="00FA2F82"/>
    <w:rsid w:val="00FA554D"/>
    <w:rsid w:val="00FB5710"/>
    <w:rsid w:val="00FC4AD2"/>
    <w:rsid w:val="00FC76A7"/>
    <w:rsid w:val="00FE79C8"/>
    <w:rsid w:val="00FF17D3"/>
    <w:rsid w:val="00FF21F9"/>
    <w:rsid w:val="00FF24DB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66A0A"/>
  <w15:docId w15:val="{226F5C09-8603-4885-9BF4-75413CF4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B7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7D"/>
    <w:pPr>
      <w:ind w:left="720"/>
      <w:contextualSpacing/>
    </w:pPr>
  </w:style>
  <w:style w:type="table" w:styleId="TableGrid">
    <w:name w:val="Table Grid"/>
    <w:basedOn w:val="TableNormal"/>
    <w:uiPriority w:val="59"/>
    <w:rsid w:val="009A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0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92"/>
    <w:rPr>
      <w:rFonts w:ascii="Tahoma" w:eastAsia="Cambria" w:hAnsi="Tahoma" w:cs="Tahoma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894995"/>
    <w:pPr>
      <w:autoSpaceDE w:val="0"/>
      <w:autoSpaceDN w:val="0"/>
      <w:adjustRightInd w:val="0"/>
      <w:spacing w:after="0" w:line="261" w:lineRule="atLeast"/>
    </w:pPr>
    <w:rPr>
      <w:rFonts w:ascii="Minion Pro" w:eastAsiaTheme="minorHAnsi" w:hAnsi="Minion Pro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37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37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Institutt for Energiteknikk</Company>
  <LinksUpToDate>false</LinksUpToDate>
  <CharactersWithSpaces>1751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Mengshoel Brevik</dc:creator>
  <cp:lastModifiedBy>Ellen Mengshoel Brevik</cp:lastModifiedBy>
  <cp:revision>2</cp:revision>
  <cp:lastPrinted>2019-03-12T17:28:00Z</cp:lastPrinted>
  <dcterms:created xsi:type="dcterms:W3CDTF">2019-09-15T20:24:00Z</dcterms:created>
  <dcterms:modified xsi:type="dcterms:W3CDTF">2019-09-15T20:24:00Z</dcterms:modified>
</cp:coreProperties>
</file>